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E1" w:rsidRDefault="00D000E1" w:rsidP="00D000E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061720" cy="273050"/>
            <wp:effectExtent l="0" t="0" r="5080" b="0"/>
            <wp:docPr id="61461992" name="Obrázek 1" descr="YIT_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</w:p>
    <w:p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C2E2B">
        <w:rPr>
          <w:rFonts w:ascii="Arial" w:hAnsi="Arial" w:cs="Arial"/>
          <w:b/>
        </w:rPr>
        <w:tab/>
      </w:r>
      <w:r w:rsidR="00A54E8B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. </w:t>
      </w:r>
      <w:r w:rsidR="009530A6">
        <w:rPr>
          <w:rFonts w:ascii="Arial" w:hAnsi="Arial" w:cs="Arial"/>
          <w:b/>
        </w:rPr>
        <w:t xml:space="preserve">února </w:t>
      </w:r>
      <w:r w:rsidR="00AC2E2B">
        <w:rPr>
          <w:rFonts w:ascii="Arial" w:hAnsi="Arial" w:cs="Arial"/>
          <w:b/>
        </w:rPr>
        <w:t>2021</w:t>
      </w:r>
    </w:p>
    <w:p w:rsidR="00D000E1" w:rsidRDefault="00D000E1" w:rsidP="00D000E1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:rsidR="00085A8A" w:rsidRDefault="00085A8A" w:rsidP="6D26777B">
      <w:pPr>
        <w:spacing w:after="0" w:line="28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E556CD">
        <w:rPr>
          <w:rFonts w:ascii="Arial" w:hAnsi="Arial" w:cs="Arial"/>
          <w:b/>
          <w:bCs/>
          <w:sz w:val="28"/>
          <w:szCs w:val="28"/>
        </w:rPr>
        <w:t xml:space="preserve">YIT </w:t>
      </w:r>
      <w:r w:rsidR="00136BC7">
        <w:rPr>
          <w:rFonts w:ascii="Arial" w:hAnsi="Arial" w:cs="Arial"/>
          <w:b/>
          <w:bCs/>
          <w:sz w:val="28"/>
          <w:szCs w:val="28"/>
        </w:rPr>
        <w:t>hodnotí rok 2020 jako úspěšný</w:t>
      </w:r>
      <w:r w:rsidR="009F43BE">
        <w:rPr>
          <w:rFonts w:ascii="Arial" w:hAnsi="Arial" w:cs="Arial"/>
          <w:b/>
          <w:bCs/>
          <w:sz w:val="28"/>
          <w:szCs w:val="28"/>
        </w:rPr>
        <w:t>, loni prodala téměř 300 bytů</w:t>
      </w:r>
    </w:p>
    <w:p w:rsidR="00AC2E2B" w:rsidRDefault="00AC2E2B" w:rsidP="00D000E1">
      <w:pPr>
        <w:spacing w:after="0" w:line="320" w:lineRule="atLeast"/>
        <w:jc w:val="both"/>
        <w:rPr>
          <w:rFonts w:ascii="Arial" w:hAnsi="Arial" w:cs="Arial"/>
        </w:rPr>
      </w:pPr>
    </w:p>
    <w:p w:rsidR="00CD7E90" w:rsidRPr="0057105D" w:rsidRDefault="009F43BE" w:rsidP="00CD7E90">
      <w:pPr>
        <w:spacing w:after="0" w:line="320" w:lineRule="atLeast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Loňský rok </w:t>
      </w:r>
      <w:r w:rsidR="00136BC7">
        <w:rPr>
          <w:rFonts w:ascii="Arial" w:hAnsi="Arial" w:cs="Arial"/>
          <w:b/>
          <w:bCs/>
        </w:rPr>
        <w:t xml:space="preserve">bude navždy spojován s krizí způsobenou </w:t>
      </w:r>
      <w:r w:rsidR="00AD1210">
        <w:rPr>
          <w:rFonts w:ascii="Arial" w:hAnsi="Arial" w:cs="Arial"/>
          <w:b/>
          <w:bCs/>
        </w:rPr>
        <w:t>pandemií</w:t>
      </w:r>
      <w:r w:rsidR="00136BC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koronaviru, která postavila státy, firmy i jednotlivce </w:t>
      </w:r>
      <w:r w:rsidR="00C413E2">
        <w:rPr>
          <w:rFonts w:ascii="Arial" w:hAnsi="Arial" w:cs="Arial"/>
          <w:b/>
          <w:bCs/>
        </w:rPr>
        <w:t xml:space="preserve">před </w:t>
      </w:r>
      <w:r w:rsidR="00250404">
        <w:rPr>
          <w:rFonts w:ascii="Arial" w:hAnsi="Arial" w:cs="Arial"/>
          <w:b/>
          <w:bCs/>
        </w:rPr>
        <w:t>n</w:t>
      </w:r>
      <w:r w:rsidR="00C413E2">
        <w:rPr>
          <w:rFonts w:ascii="Arial" w:hAnsi="Arial" w:cs="Arial"/>
          <w:b/>
          <w:bCs/>
        </w:rPr>
        <w:t>ečekané výzvy</w:t>
      </w:r>
      <w:r>
        <w:rPr>
          <w:rFonts w:ascii="Arial" w:hAnsi="Arial" w:cs="Arial"/>
          <w:b/>
          <w:bCs/>
        </w:rPr>
        <w:t xml:space="preserve">. Společnosti YIT se je </w:t>
      </w:r>
      <w:r w:rsidR="00C413E2" w:rsidRPr="00BF7935">
        <w:rPr>
          <w:rFonts w:ascii="Arial" w:hAnsi="Arial" w:cs="Arial"/>
          <w:b/>
          <w:bCs/>
        </w:rPr>
        <w:t xml:space="preserve">podařilo </w:t>
      </w:r>
      <w:r>
        <w:rPr>
          <w:rFonts w:ascii="Arial" w:hAnsi="Arial" w:cs="Arial"/>
          <w:b/>
          <w:bCs/>
        </w:rPr>
        <w:t xml:space="preserve">zdárně překonat </w:t>
      </w:r>
      <w:r w:rsidR="00C413E2" w:rsidRPr="00BF7935">
        <w:rPr>
          <w:rFonts w:ascii="Arial" w:hAnsi="Arial" w:cs="Arial"/>
          <w:b/>
          <w:bCs/>
        </w:rPr>
        <w:t xml:space="preserve">a </w:t>
      </w:r>
      <w:r w:rsidR="00136BC7" w:rsidRPr="00BF7935">
        <w:rPr>
          <w:rFonts w:ascii="Arial" w:hAnsi="Arial" w:cs="Arial"/>
          <w:b/>
          <w:bCs/>
        </w:rPr>
        <w:t xml:space="preserve">hodnotí rok 2020 jako úspěšný. </w:t>
      </w:r>
      <w:r w:rsidR="00C21BC3">
        <w:rPr>
          <w:rFonts w:ascii="Arial" w:hAnsi="Arial" w:cs="Arial"/>
          <w:b/>
          <w:bCs/>
        </w:rPr>
        <w:t xml:space="preserve">V Praze </w:t>
      </w:r>
      <w:r>
        <w:rPr>
          <w:rFonts w:ascii="Arial" w:hAnsi="Arial" w:cs="Arial"/>
          <w:b/>
          <w:bCs/>
        </w:rPr>
        <w:t xml:space="preserve">prodala </w:t>
      </w:r>
      <w:r w:rsidR="00C413E2" w:rsidRPr="00BF7935">
        <w:rPr>
          <w:rFonts w:ascii="Arial" w:hAnsi="Arial" w:cs="Arial"/>
          <w:b/>
          <w:bCs/>
        </w:rPr>
        <w:t>téměř</w:t>
      </w:r>
      <w:r w:rsidR="00AD1210" w:rsidRPr="00BF7935">
        <w:rPr>
          <w:rFonts w:ascii="Arial" w:hAnsi="Arial" w:cs="Arial"/>
          <w:b/>
          <w:bCs/>
        </w:rPr>
        <w:t xml:space="preserve"> </w:t>
      </w:r>
      <w:r w:rsidR="00AC2E2B" w:rsidRPr="00BF7935">
        <w:rPr>
          <w:rFonts w:ascii="Arial" w:hAnsi="Arial" w:cs="Arial"/>
          <w:b/>
          <w:bCs/>
        </w:rPr>
        <w:t>300</w:t>
      </w:r>
      <w:r>
        <w:rPr>
          <w:rFonts w:ascii="Arial" w:hAnsi="Arial" w:cs="Arial"/>
          <w:b/>
          <w:bCs/>
        </w:rPr>
        <w:t> </w:t>
      </w:r>
      <w:r w:rsidR="00AC2E2B" w:rsidRPr="00BF7935">
        <w:rPr>
          <w:rFonts w:ascii="Arial" w:hAnsi="Arial" w:cs="Arial"/>
          <w:b/>
          <w:bCs/>
        </w:rPr>
        <w:t>bytových jednotek</w:t>
      </w:r>
      <w:r w:rsidR="003F309F" w:rsidRPr="00BF7935">
        <w:rPr>
          <w:rFonts w:ascii="Arial" w:hAnsi="Arial" w:cs="Arial"/>
          <w:b/>
          <w:bCs/>
        </w:rPr>
        <w:t>, čím</w:t>
      </w:r>
      <w:r w:rsidR="00254D63" w:rsidRPr="00BF7935">
        <w:rPr>
          <w:rFonts w:ascii="Arial" w:hAnsi="Arial" w:cs="Arial"/>
          <w:b/>
          <w:bCs/>
        </w:rPr>
        <w:t>ž</w:t>
      </w:r>
      <w:r w:rsidR="00FE3353" w:rsidRPr="00BF7935">
        <w:rPr>
          <w:rFonts w:ascii="Arial" w:hAnsi="Arial" w:cs="Arial"/>
          <w:b/>
          <w:bCs/>
        </w:rPr>
        <w:t xml:space="preserve"> </w:t>
      </w:r>
      <w:r w:rsidR="003F309F" w:rsidRPr="00BF7935">
        <w:rPr>
          <w:rFonts w:ascii="Arial" w:hAnsi="Arial" w:cs="Arial"/>
          <w:b/>
          <w:bCs/>
        </w:rPr>
        <w:t>dosáhla obratu</w:t>
      </w:r>
      <w:r w:rsidR="00AC2E2B" w:rsidRPr="00BF7935">
        <w:rPr>
          <w:rFonts w:ascii="Arial" w:hAnsi="Arial" w:cs="Arial"/>
          <w:b/>
          <w:bCs/>
        </w:rPr>
        <w:t xml:space="preserve"> </w:t>
      </w:r>
      <w:r w:rsidR="00E240A0" w:rsidRPr="00BF7935">
        <w:rPr>
          <w:rFonts w:ascii="Arial" w:hAnsi="Arial" w:cs="Arial"/>
          <w:b/>
          <w:bCs/>
        </w:rPr>
        <w:t>blížícímu se 2</w:t>
      </w:r>
      <w:r w:rsidR="007F22C1" w:rsidRPr="00BF7935">
        <w:rPr>
          <w:rFonts w:ascii="Arial" w:hAnsi="Arial" w:cs="Arial"/>
          <w:b/>
          <w:bCs/>
        </w:rPr>
        <w:t> </w:t>
      </w:r>
      <w:r w:rsidR="00AC2E2B" w:rsidRPr="00BF7935">
        <w:rPr>
          <w:rFonts w:ascii="Arial" w:hAnsi="Arial" w:cs="Arial"/>
          <w:b/>
          <w:bCs/>
        </w:rPr>
        <w:t>mil</w:t>
      </w:r>
      <w:r w:rsidR="001633B3" w:rsidRPr="00BF7935">
        <w:rPr>
          <w:rFonts w:ascii="Arial" w:hAnsi="Arial" w:cs="Arial"/>
          <w:b/>
          <w:bCs/>
        </w:rPr>
        <w:t>i</w:t>
      </w:r>
      <w:r w:rsidR="00AC2E2B" w:rsidRPr="00BF7935">
        <w:rPr>
          <w:rFonts w:ascii="Arial" w:hAnsi="Arial" w:cs="Arial"/>
          <w:b/>
          <w:bCs/>
        </w:rPr>
        <w:t>ard</w:t>
      </w:r>
      <w:r w:rsidR="00C413E2" w:rsidRPr="00BF7935">
        <w:rPr>
          <w:rFonts w:ascii="Arial" w:hAnsi="Arial" w:cs="Arial"/>
          <w:b/>
          <w:bCs/>
        </w:rPr>
        <w:t>ám</w:t>
      </w:r>
      <w:r w:rsidR="004604E5" w:rsidRPr="00BF7935">
        <w:rPr>
          <w:rFonts w:ascii="Arial" w:hAnsi="Arial" w:cs="Arial"/>
          <w:b/>
          <w:bCs/>
        </w:rPr>
        <w:t xml:space="preserve"> </w:t>
      </w:r>
      <w:r w:rsidR="003F309F" w:rsidRPr="00BF7935">
        <w:rPr>
          <w:rFonts w:ascii="Arial" w:hAnsi="Arial" w:cs="Arial"/>
          <w:b/>
          <w:bCs/>
        </w:rPr>
        <w:t>korun.</w:t>
      </w:r>
      <w:r w:rsidR="00254D63" w:rsidRPr="00BF7935">
        <w:rPr>
          <w:rFonts w:ascii="Arial" w:hAnsi="Arial" w:cs="Arial"/>
          <w:b/>
          <w:bCs/>
        </w:rPr>
        <w:t xml:space="preserve"> </w:t>
      </w:r>
      <w:r w:rsidR="00FE3353" w:rsidRPr="00BF7935">
        <w:rPr>
          <w:rFonts w:ascii="Arial" w:hAnsi="Arial" w:cs="Arial"/>
          <w:b/>
          <w:bCs/>
        </w:rPr>
        <w:t xml:space="preserve">Stále si tak drží svou pozici mezi </w:t>
      </w:r>
      <w:r w:rsidR="00CB791F" w:rsidRPr="00BF7935">
        <w:rPr>
          <w:rFonts w:ascii="Arial" w:hAnsi="Arial" w:cs="Arial"/>
          <w:b/>
          <w:bCs/>
        </w:rPr>
        <w:t xml:space="preserve">pěticí </w:t>
      </w:r>
      <w:r w:rsidR="00CD7E90" w:rsidRPr="00BF7935">
        <w:rPr>
          <w:rFonts w:ascii="Arial" w:hAnsi="Arial" w:cs="Arial"/>
          <w:b/>
          <w:bCs/>
        </w:rPr>
        <w:t xml:space="preserve">předních </w:t>
      </w:r>
      <w:r w:rsidR="00877178" w:rsidRPr="00BF7935">
        <w:rPr>
          <w:rFonts w:ascii="Arial" w:hAnsi="Arial" w:cs="Arial"/>
          <w:b/>
          <w:bCs/>
        </w:rPr>
        <w:t xml:space="preserve">rezidenčních </w:t>
      </w:r>
      <w:r w:rsidR="00CD7E90" w:rsidRPr="00BF7935">
        <w:rPr>
          <w:rFonts w:ascii="Arial" w:hAnsi="Arial" w:cs="Arial"/>
          <w:b/>
          <w:bCs/>
        </w:rPr>
        <w:t xml:space="preserve">developerů. </w:t>
      </w:r>
      <w:r w:rsidR="008155A3" w:rsidRPr="008567BF">
        <w:rPr>
          <w:rFonts w:ascii="Arial" w:hAnsi="Arial" w:cs="Arial"/>
          <w:b/>
          <w:bCs/>
        </w:rPr>
        <w:t>V roce 2021 p</w:t>
      </w:r>
      <w:r w:rsidR="00AC2E2B" w:rsidRPr="00BF7935">
        <w:rPr>
          <w:rFonts w:ascii="Arial" w:hAnsi="Arial" w:cs="Arial"/>
          <w:b/>
          <w:bCs/>
        </w:rPr>
        <w:t>od vedením nového generální</w:t>
      </w:r>
      <w:r w:rsidR="0057105D" w:rsidRPr="00BF7935">
        <w:rPr>
          <w:rFonts w:ascii="Arial" w:hAnsi="Arial" w:cs="Arial"/>
          <w:b/>
          <w:bCs/>
        </w:rPr>
        <w:t>ho</w:t>
      </w:r>
      <w:r w:rsidR="00AC2E2B" w:rsidRPr="00BF7935">
        <w:rPr>
          <w:rFonts w:ascii="Arial" w:hAnsi="Arial" w:cs="Arial"/>
          <w:b/>
          <w:bCs/>
        </w:rPr>
        <w:t xml:space="preserve"> ředitele Marka Lokaje </w:t>
      </w:r>
      <w:r w:rsidR="00250404" w:rsidRPr="008567BF">
        <w:rPr>
          <w:rFonts w:ascii="Arial" w:hAnsi="Arial" w:cs="Arial"/>
          <w:b/>
          <w:bCs/>
        </w:rPr>
        <w:t>plánuje</w:t>
      </w:r>
      <w:r w:rsidR="00FE3353" w:rsidRPr="00BF7935">
        <w:rPr>
          <w:rFonts w:ascii="Arial" w:hAnsi="Arial" w:cs="Arial"/>
          <w:b/>
          <w:bCs/>
        </w:rPr>
        <w:t xml:space="preserve"> </w:t>
      </w:r>
      <w:r w:rsidR="00030965" w:rsidRPr="00BF7935">
        <w:rPr>
          <w:rFonts w:ascii="Arial" w:hAnsi="Arial" w:cs="Arial"/>
          <w:b/>
          <w:bCs/>
        </w:rPr>
        <w:t xml:space="preserve">dát na trh </w:t>
      </w:r>
      <w:r w:rsidR="008155A3" w:rsidRPr="008567BF">
        <w:rPr>
          <w:rFonts w:ascii="Arial" w:hAnsi="Arial" w:cs="Arial"/>
          <w:b/>
          <w:bCs/>
        </w:rPr>
        <w:t>400</w:t>
      </w:r>
      <w:r w:rsidR="00DC1D85">
        <w:rPr>
          <w:rFonts w:ascii="Arial" w:hAnsi="Arial" w:cs="Arial"/>
          <w:b/>
          <w:bCs/>
        </w:rPr>
        <w:t xml:space="preserve"> až </w:t>
      </w:r>
      <w:r w:rsidR="008155A3" w:rsidRPr="008567BF">
        <w:rPr>
          <w:rFonts w:ascii="Arial" w:hAnsi="Arial" w:cs="Arial"/>
          <w:b/>
          <w:bCs/>
        </w:rPr>
        <w:t>650</w:t>
      </w:r>
      <w:r w:rsidR="00DC1D85">
        <w:rPr>
          <w:rFonts w:ascii="Arial" w:hAnsi="Arial" w:cs="Arial"/>
          <w:b/>
          <w:bCs/>
        </w:rPr>
        <w:t xml:space="preserve"> </w:t>
      </w:r>
      <w:r w:rsidR="00250404" w:rsidRPr="008567BF">
        <w:rPr>
          <w:rFonts w:ascii="Arial" w:hAnsi="Arial" w:cs="Arial"/>
          <w:b/>
          <w:bCs/>
        </w:rPr>
        <w:t>nových</w:t>
      </w:r>
      <w:r w:rsidR="00287208" w:rsidRPr="00BF7935">
        <w:rPr>
          <w:rFonts w:ascii="Arial" w:hAnsi="Arial" w:cs="Arial"/>
          <w:b/>
          <w:bCs/>
        </w:rPr>
        <w:t> </w:t>
      </w:r>
      <w:r w:rsidR="00030965" w:rsidRPr="00BF7935">
        <w:rPr>
          <w:rFonts w:ascii="Arial" w:hAnsi="Arial" w:cs="Arial"/>
          <w:b/>
          <w:bCs/>
        </w:rPr>
        <w:t>byt</w:t>
      </w:r>
      <w:r w:rsidR="00A1778F" w:rsidRPr="00BF7935">
        <w:rPr>
          <w:rFonts w:ascii="Arial" w:hAnsi="Arial" w:cs="Arial"/>
          <w:b/>
          <w:bCs/>
        </w:rPr>
        <w:t>ů, z čehož zhruba 200 bude vyčleněno pro nájemní bydlení</w:t>
      </w:r>
      <w:r w:rsidR="00030965" w:rsidRPr="00BF7935">
        <w:rPr>
          <w:rFonts w:ascii="Arial" w:hAnsi="Arial" w:cs="Arial"/>
          <w:b/>
          <w:bCs/>
        </w:rPr>
        <w:t>.</w:t>
      </w:r>
      <w:r w:rsidR="00A1778F" w:rsidRPr="00BF7935">
        <w:rPr>
          <w:rFonts w:ascii="Arial" w:hAnsi="Arial" w:cs="Arial"/>
          <w:b/>
          <w:bCs/>
        </w:rPr>
        <w:t xml:space="preserve"> </w:t>
      </w:r>
      <w:r w:rsidR="007E5AA3" w:rsidRPr="00BF7935">
        <w:rPr>
          <w:rFonts w:ascii="Arial" w:hAnsi="Arial" w:cs="Arial"/>
          <w:b/>
          <w:bCs/>
        </w:rPr>
        <w:t xml:space="preserve">Nové projekty </w:t>
      </w:r>
      <w:r w:rsidR="00C21BC3">
        <w:rPr>
          <w:rFonts w:ascii="Arial" w:hAnsi="Arial" w:cs="Arial"/>
          <w:b/>
          <w:bCs/>
        </w:rPr>
        <w:t xml:space="preserve">chystá </w:t>
      </w:r>
      <w:r w:rsidR="00117034" w:rsidRPr="00BF7935">
        <w:rPr>
          <w:rFonts w:ascii="Arial" w:hAnsi="Arial" w:cs="Arial"/>
          <w:b/>
          <w:bCs/>
        </w:rPr>
        <w:t xml:space="preserve">v Praze 11, 12 a 15 a také v Praze 9, </w:t>
      </w:r>
      <w:r w:rsidR="001D7EF8" w:rsidRPr="00BF7935">
        <w:rPr>
          <w:rFonts w:ascii="Arial" w:hAnsi="Arial" w:cs="Arial"/>
          <w:b/>
          <w:bCs/>
        </w:rPr>
        <w:t xml:space="preserve">kde chce </w:t>
      </w:r>
      <w:r w:rsidR="00FE3353" w:rsidRPr="00BF7935">
        <w:rPr>
          <w:rFonts w:ascii="Arial" w:hAnsi="Arial" w:cs="Arial"/>
          <w:b/>
          <w:bCs/>
        </w:rPr>
        <w:t xml:space="preserve">zahájit výstavbu </w:t>
      </w:r>
      <w:r w:rsidR="00235EA8" w:rsidRPr="00BF7935">
        <w:rPr>
          <w:rFonts w:ascii="Arial" w:hAnsi="Arial" w:cs="Arial"/>
          <w:b/>
          <w:bCs/>
        </w:rPr>
        <w:t xml:space="preserve">komplexu </w:t>
      </w:r>
      <w:r w:rsidR="00FE3353" w:rsidRPr="00BF7935">
        <w:rPr>
          <w:rFonts w:ascii="Arial" w:hAnsi="Arial" w:cs="Arial"/>
          <w:b/>
          <w:bCs/>
        </w:rPr>
        <w:t xml:space="preserve">Lappi Hloubětín. </w:t>
      </w:r>
      <w:r w:rsidR="00C61B4C" w:rsidRPr="00BF7935">
        <w:rPr>
          <w:rFonts w:ascii="Arial" w:hAnsi="Arial" w:cs="Arial"/>
          <w:b/>
          <w:bCs/>
        </w:rPr>
        <w:t xml:space="preserve">V letošním roce dále počítá </w:t>
      </w:r>
      <w:r w:rsidR="00C61B4C" w:rsidRPr="00E55D1E">
        <w:rPr>
          <w:rFonts w:ascii="Arial" w:hAnsi="Arial" w:cs="Arial"/>
          <w:b/>
          <w:bCs/>
        </w:rPr>
        <w:t>s</w:t>
      </w:r>
      <w:r w:rsidR="00A54E8B">
        <w:rPr>
          <w:rFonts w:ascii="Arial" w:hAnsi="Arial" w:cs="Arial"/>
          <w:b/>
          <w:bCs/>
        </w:rPr>
        <w:t xml:space="preserve"> kolaudací </w:t>
      </w:r>
      <w:r w:rsidR="00FE3353" w:rsidRPr="00BF7935">
        <w:rPr>
          <w:rFonts w:ascii="Arial" w:hAnsi="Arial" w:cs="Arial"/>
          <w:b/>
          <w:bCs/>
        </w:rPr>
        <w:t>tř</w:t>
      </w:r>
      <w:r w:rsidR="00C61B4C" w:rsidRPr="00BF7935">
        <w:rPr>
          <w:rFonts w:ascii="Arial" w:hAnsi="Arial" w:cs="Arial"/>
          <w:b/>
          <w:bCs/>
        </w:rPr>
        <w:t xml:space="preserve">í svých </w:t>
      </w:r>
      <w:r w:rsidR="00FE3353" w:rsidRPr="00BF7935">
        <w:rPr>
          <w:rFonts w:ascii="Arial" w:hAnsi="Arial" w:cs="Arial"/>
          <w:b/>
          <w:bCs/>
        </w:rPr>
        <w:t>projekt</w:t>
      </w:r>
      <w:r w:rsidR="00C61B4C" w:rsidRPr="00BF7935">
        <w:rPr>
          <w:rFonts w:ascii="Arial" w:hAnsi="Arial" w:cs="Arial"/>
          <w:b/>
          <w:bCs/>
        </w:rPr>
        <w:t>ů</w:t>
      </w:r>
      <w:r w:rsidR="006815F0" w:rsidRPr="00BF7935">
        <w:rPr>
          <w:rFonts w:ascii="Arial" w:hAnsi="Arial" w:cs="Arial"/>
          <w:b/>
          <w:bCs/>
        </w:rPr>
        <w:t xml:space="preserve"> – </w:t>
      </w:r>
      <w:r w:rsidR="00FE3353" w:rsidRPr="00BF7935">
        <w:rPr>
          <w:rFonts w:ascii="Arial" w:hAnsi="Arial" w:cs="Arial"/>
          <w:b/>
          <w:bCs/>
        </w:rPr>
        <w:t>druh</w:t>
      </w:r>
      <w:r w:rsidR="006815F0" w:rsidRPr="00BF7935">
        <w:rPr>
          <w:rFonts w:ascii="Arial" w:hAnsi="Arial" w:cs="Arial"/>
          <w:b/>
          <w:bCs/>
        </w:rPr>
        <w:t xml:space="preserve">é </w:t>
      </w:r>
      <w:r w:rsidR="00FE3353" w:rsidRPr="00BF7935">
        <w:rPr>
          <w:rFonts w:ascii="Arial" w:hAnsi="Arial" w:cs="Arial"/>
          <w:b/>
          <w:bCs/>
        </w:rPr>
        <w:t>etap</w:t>
      </w:r>
      <w:r w:rsidR="006815F0" w:rsidRPr="00BF7935">
        <w:rPr>
          <w:rFonts w:ascii="Arial" w:hAnsi="Arial" w:cs="Arial"/>
          <w:b/>
          <w:bCs/>
        </w:rPr>
        <w:t>y</w:t>
      </w:r>
      <w:r w:rsidR="00FE3353" w:rsidRPr="00BF7935">
        <w:rPr>
          <w:rFonts w:ascii="Arial" w:hAnsi="Arial" w:cs="Arial"/>
          <w:b/>
          <w:bCs/>
        </w:rPr>
        <w:t xml:space="preserve"> Ranta Barrandov</w:t>
      </w:r>
      <w:r w:rsidR="00D00819" w:rsidRPr="00BF7935">
        <w:rPr>
          <w:rFonts w:ascii="Arial" w:hAnsi="Arial" w:cs="Arial"/>
          <w:b/>
          <w:bCs/>
        </w:rPr>
        <w:t xml:space="preserve">, </w:t>
      </w:r>
      <w:r w:rsidR="00FE3353" w:rsidRPr="00BF7935">
        <w:rPr>
          <w:rFonts w:ascii="Arial" w:hAnsi="Arial" w:cs="Arial"/>
          <w:b/>
          <w:bCs/>
        </w:rPr>
        <w:t>devát</w:t>
      </w:r>
      <w:r w:rsidR="006815F0" w:rsidRPr="00BF7935">
        <w:rPr>
          <w:rFonts w:ascii="Arial" w:hAnsi="Arial" w:cs="Arial"/>
          <w:b/>
          <w:bCs/>
        </w:rPr>
        <w:t>é</w:t>
      </w:r>
      <w:r w:rsidR="00FE3353" w:rsidRPr="00BF7935">
        <w:rPr>
          <w:rFonts w:ascii="Arial" w:hAnsi="Arial" w:cs="Arial"/>
          <w:b/>
          <w:bCs/>
        </w:rPr>
        <w:t xml:space="preserve"> etap</w:t>
      </w:r>
      <w:r w:rsidR="006815F0" w:rsidRPr="00BF7935">
        <w:rPr>
          <w:rFonts w:ascii="Arial" w:hAnsi="Arial" w:cs="Arial"/>
          <w:b/>
          <w:bCs/>
        </w:rPr>
        <w:t>y</w:t>
      </w:r>
      <w:r w:rsidR="00FE3353" w:rsidRPr="00BF7935">
        <w:rPr>
          <w:rFonts w:ascii="Arial" w:hAnsi="Arial" w:cs="Arial"/>
          <w:b/>
          <w:bCs/>
        </w:rPr>
        <w:t xml:space="preserve"> Vantaa areálu Suomi Hloubětín</w:t>
      </w:r>
      <w:r w:rsidR="007934E7" w:rsidRPr="00BF7935">
        <w:rPr>
          <w:rFonts w:ascii="Arial" w:hAnsi="Arial" w:cs="Arial"/>
          <w:b/>
          <w:bCs/>
        </w:rPr>
        <w:t xml:space="preserve"> a první část</w:t>
      </w:r>
      <w:r w:rsidR="006815F0" w:rsidRPr="00BF7935">
        <w:rPr>
          <w:rFonts w:ascii="Arial" w:hAnsi="Arial" w:cs="Arial"/>
          <w:b/>
          <w:bCs/>
        </w:rPr>
        <w:t>i</w:t>
      </w:r>
      <w:r w:rsidR="007934E7" w:rsidRPr="00BF7935">
        <w:rPr>
          <w:rFonts w:ascii="Arial" w:hAnsi="Arial" w:cs="Arial"/>
          <w:b/>
          <w:bCs/>
        </w:rPr>
        <w:t xml:space="preserve"> </w:t>
      </w:r>
      <w:r w:rsidR="00D00819" w:rsidRPr="00BF7935">
        <w:rPr>
          <w:rFonts w:ascii="Arial" w:hAnsi="Arial" w:cs="Arial"/>
          <w:b/>
          <w:bCs/>
        </w:rPr>
        <w:t xml:space="preserve">rezidence </w:t>
      </w:r>
      <w:r w:rsidR="007934E7" w:rsidRPr="00BF7935">
        <w:rPr>
          <w:rFonts w:ascii="Arial" w:hAnsi="Arial" w:cs="Arial"/>
          <w:b/>
          <w:bCs/>
        </w:rPr>
        <w:t>Parvi Cibulka</w:t>
      </w:r>
      <w:r w:rsidR="00FE3353" w:rsidRPr="00BF7935">
        <w:rPr>
          <w:rFonts w:ascii="Arial" w:hAnsi="Arial" w:cs="Arial"/>
          <w:b/>
          <w:bCs/>
        </w:rPr>
        <w:t>.</w:t>
      </w:r>
      <w:r w:rsidR="00CD7E90" w:rsidRPr="00BF7935">
        <w:rPr>
          <w:rFonts w:ascii="Arial" w:hAnsi="Arial" w:cs="Arial"/>
          <w:b/>
          <w:bCs/>
        </w:rPr>
        <w:t xml:space="preserve"> V rámci závazků nadnárodní skupiny YIT patří mezi </w:t>
      </w:r>
      <w:r w:rsidR="001E5050" w:rsidRPr="00BF7935">
        <w:rPr>
          <w:rFonts w:ascii="Arial" w:hAnsi="Arial" w:cs="Arial"/>
          <w:b/>
          <w:bCs/>
        </w:rPr>
        <w:t xml:space="preserve">důležité </w:t>
      </w:r>
      <w:r w:rsidR="00CD7E90" w:rsidRPr="00BF7935">
        <w:rPr>
          <w:rFonts w:ascii="Arial" w:hAnsi="Arial" w:cs="Arial"/>
          <w:b/>
          <w:bCs/>
        </w:rPr>
        <w:t xml:space="preserve">cíle </w:t>
      </w:r>
      <w:r w:rsidR="00AE3028" w:rsidRPr="00BF7935">
        <w:rPr>
          <w:rFonts w:ascii="Arial" w:hAnsi="Arial" w:cs="Arial"/>
          <w:b/>
          <w:bCs/>
        </w:rPr>
        <w:t xml:space="preserve">rovněž </w:t>
      </w:r>
      <w:r w:rsidR="00250404" w:rsidRPr="008567BF">
        <w:rPr>
          <w:rFonts w:ascii="Arial" w:hAnsi="Arial" w:cs="Arial"/>
          <w:b/>
          <w:bCs/>
        </w:rPr>
        <w:t xml:space="preserve">postupné </w:t>
      </w:r>
      <w:r w:rsidR="00CD7E90" w:rsidRPr="00BF7935">
        <w:rPr>
          <w:rFonts w:ascii="Arial" w:hAnsi="Arial" w:cs="Arial"/>
          <w:b/>
          <w:bCs/>
        </w:rPr>
        <w:t>sn</w:t>
      </w:r>
      <w:r w:rsidR="00B0012D" w:rsidRPr="00BF7935">
        <w:rPr>
          <w:rFonts w:ascii="Arial" w:hAnsi="Arial" w:cs="Arial"/>
          <w:b/>
          <w:bCs/>
        </w:rPr>
        <w:t>i</w:t>
      </w:r>
      <w:r w:rsidR="00CD7E90" w:rsidRPr="00BF7935">
        <w:rPr>
          <w:rFonts w:ascii="Arial" w:hAnsi="Arial" w:cs="Arial"/>
          <w:b/>
          <w:bCs/>
        </w:rPr>
        <w:t>ž</w:t>
      </w:r>
      <w:r w:rsidR="00B0012D" w:rsidRPr="00BF7935">
        <w:rPr>
          <w:rFonts w:ascii="Arial" w:hAnsi="Arial" w:cs="Arial"/>
          <w:b/>
          <w:bCs/>
        </w:rPr>
        <w:t xml:space="preserve">ování </w:t>
      </w:r>
      <w:r w:rsidR="00CD7E90" w:rsidRPr="00BF7935">
        <w:rPr>
          <w:rFonts w:ascii="Arial" w:hAnsi="Arial" w:cs="Arial"/>
          <w:b/>
          <w:bCs/>
        </w:rPr>
        <w:t>uhlíkové stopy projektů na polovinu</w:t>
      </w:r>
      <w:r w:rsidR="005C0FE6" w:rsidRPr="00BF7935">
        <w:rPr>
          <w:rFonts w:ascii="Arial" w:hAnsi="Arial" w:cs="Arial"/>
          <w:b/>
          <w:bCs/>
        </w:rPr>
        <w:t>, a to do roku 2030</w:t>
      </w:r>
      <w:r w:rsidR="00CD7E90" w:rsidRPr="00BF7935">
        <w:rPr>
          <w:rFonts w:ascii="Arial" w:hAnsi="Arial" w:cs="Arial"/>
          <w:b/>
          <w:bCs/>
        </w:rPr>
        <w:t>.</w:t>
      </w:r>
      <w:r w:rsidR="00962840" w:rsidRPr="00BF7935">
        <w:rPr>
          <w:rFonts w:ascii="Arial" w:hAnsi="Arial" w:cs="Arial"/>
          <w:b/>
          <w:bCs/>
        </w:rPr>
        <w:t xml:space="preserve"> </w:t>
      </w:r>
    </w:p>
    <w:p w:rsidR="00232216" w:rsidRDefault="00232216" w:rsidP="007F3F35">
      <w:pPr>
        <w:spacing w:after="0" w:line="320" w:lineRule="atLeast"/>
        <w:jc w:val="both"/>
        <w:rPr>
          <w:rFonts w:ascii="Arial" w:hAnsi="Arial" w:cs="Arial"/>
          <w:color w:val="FF0000"/>
        </w:rPr>
      </w:pPr>
    </w:p>
    <w:p w:rsidR="00822D15" w:rsidRDefault="004959F5" w:rsidP="0009141F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2704465</wp:posOffset>
            </wp:positionV>
            <wp:extent cx="2159635" cy="1356360"/>
            <wp:effectExtent l="19050" t="0" r="0" b="0"/>
            <wp:wrapTight wrapText="bothSides">
              <wp:wrapPolygon edited="0">
                <wp:start x="-191" y="0"/>
                <wp:lineTo x="-191" y="21236"/>
                <wp:lineTo x="21530" y="21236"/>
                <wp:lineTo x="21530" y="0"/>
                <wp:lineTo x="-191" y="0"/>
              </wp:wrapPolygon>
            </wp:wrapTight>
            <wp:docPr id="5" name="Obrázek 5" descr="Obsah obrázku budova, exteriér, obloha, obytný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budova, exteriér, obloha, obytný dům&#10;&#10;Popis byl vytvořen automaticky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DFA" w:rsidRPr="000F5DFA">
        <w:rPr>
          <w:rFonts w:ascii="Arial" w:hAnsi="Arial" w:cs="Arial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80pt;margin-top:323.9pt;width:170.4pt;height:39.35pt;z-index:251664896;visibility:visible;mso-wrap-distance-top:3.6pt;mso-wrap-distance-bottom:3.6pt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93KAIAACEEAAAOAAAAZHJzL2Uyb0RvYy54bWysU11u2zAMfh+wOwh6X+wYTpsYcYouXYYB&#10;3Q/Q7gCKLMfCJFGTlNjZjXaOXmyUnKbZ9jbMDwJpkp8+fqSWN4NW5CCcl2BqOp3klAjDoZFmV9Ov&#10;j5s3c0p8YKZhCoyo6VF4erN6/WrZ20oU0IFqhCMIYnzV25p2IdgqyzzvhGZ+AlYYDLbgNAvoul3W&#10;ONYjulZZkedXWQ+usQ648B7/3o1Bukr4bSt4+Ny2XgSiaorcQjpdOrfxzFZLVu0cs53kJxrsH1ho&#10;Jg1eeoa6Y4GRvZN/QWnJHXhow4SDzqBtJRepB+xmmv/RzUPHrEi9oDjenmXy/w+Wfzp8cUQ2ODuU&#10;xzCNM3oUQ4DD009iQQlSRI166ytMfbCYHIa3MGB+6tfbe+DfPDGw7pjZiVvnoO8Ea5DjNFZmF6Uj&#10;jo8g2/4jNHgX2wdIQEPrdBQQJSGIjmSO5/kgH8LxZzG9KvM5hjjGysXiupylK1j1XG2dD+8FaBKN&#10;mjqcf0Jnh3sfIhtWPafEyzwo2WykUslxu+1aOXJguCub9J3Qf0tThvQ1XcyKWUI2EOvTGmkZcJeV&#10;1DWd5/GL5ayKarwzTbIDk2q0kYkyJ3miIqM2YdgOmBg120JzRKEcjDuLbwyNDtwPSnrc15r673vm&#10;BCXqg0GxF9OyjAuenHJ2XaDjLiPbywgzHKFqGigZzXVIjyLyNXCLQ2ll0uuFyYkr7mGS8fRm4qJf&#10;+inr5WWvfgEAAP//AwBQSwMEFAAGAAgAAAAhAGM/HEPdAAAACAEAAA8AAABkcnMvZG93bnJldi54&#10;bWxMj8FOg0AQhu8mvsNmTLwYu1gpWMrQqInGa2sfYIEpENlZwm4LfXvHk73N5J/88335dra9OtPo&#10;O8cIT4sIFHHl6o4bhMP3x+MLKB8M16Z3TAgX8rAtbm9yk9Vu4h2d96FRUsI+MwhtCEOmta9assYv&#10;3EAs2dGN1gRZx0bXo5mk3PZ6GUWJtqZj+dCagd5bqn72J4tw/JoeVuup/AyHdBcnb6ZLS3dBvL+b&#10;XzegAs3h/xj+8AUdCmEq3Ylrr3oEEQkISZyKgMTPcSRDiZAukxXoItfXAsUvAAAA//8DAFBLAQIt&#10;ABQABgAIAAAAIQC2gziS/gAAAOEBAAATAAAAAAAAAAAAAAAAAAAAAABbQ29udGVudF9UeXBlc10u&#10;eG1sUEsBAi0AFAAGAAgAAAAhADj9If/WAAAAlAEAAAsAAAAAAAAAAAAAAAAALwEAAF9yZWxzLy5y&#10;ZWxzUEsBAi0AFAAGAAgAAAAhABb2f3coAgAAIQQAAA4AAAAAAAAAAAAAAAAALgIAAGRycy9lMm9E&#10;b2MueG1sUEsBAi0AFAAGAAgAAAAhAGM/HEPdAAAACAEAAA8AAAAAAAAAAAAAAAAAggQAAGRycy9k&#10;b3ducmV2LnhtbFBLBQYAAAAABAAEAPMAAACMBQAAAAA=&#10;" stroked="f">
            <v:textbox>
              <w:txbxContent>
                <w:p w:rsidR="00C21BC3" w:rsidRDefault="00C21BC3" w:rsidP="00CD34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:rsidR="00CD34D5" w:rsidRPr="00B57683" w:rsidRDefault="00CD34D5" w:rsidP="008567B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Projekt Parvi Cibulka s loftovým bydlením</w:t>
                  </w:r>
                </w:p>
              </w:txbxContent>
            </v:textbox>
            <w10:wrap type="square" anchorx="margin"/>
          </v:shape>
        </w:pict>
      </w:r>
      <w:r w:rsidR="0009141F">
        <w:rPr>
          <w:rFonts w:ascii="Arial" w:hAnsi="Arial" w:cs="Arial"/>
          <w:i/>
          <w:iCs/>
        </w:rPr>
        <w:t>„</w:t>
      </w:r>
      <w:r w:rsidR="009F43BE" w:rsidRPr="008567BF">
        <w:rPr>
          <w:rFonts w:ascii="Arial" w:hAnsi="Arial" w:cs="Arial"/>
          <w:i/>
          <w:iCs/>
        </w:rPr>
        <w:t xml:space="preserve">Vstoupili jsme do nového roku 2021 a bývá zvykem bilancovat rok uplynulý. </w:t>
      </w:r>
      <w:r w:rsidR="00DC1D85" w:rsidRPr="008567BF">
        <w:rPr>
          <w:rFonts w:ascii="Arial" w:hAnsi="Arial" w:cs="Arial"/>
          <w:i/>
          <w:iCs/>
        </w:rPr>
        <w:t xml:space="preserve">Ten </w:t>
      </w:r>
      <w:r w:rsidR="009F43BE" w:rsidRPr="008567BF">
        <w:rPr>
          <w:rFonts w:ascii="Arial" w:hAnsi="Arial" w:cs="Arial"/>
          <w:i/>
          <w:iCs/>
        </w:rPr>
        <w:t xml:space="preserve">byl naprosto odlišný od všech předešlých let a bude navždy spojován s krizí způsobenou pandemií </w:t>
      </w:r>
      <w:r w:rsidR="00DC1D85" w:rsidRPr="008567BF">
        <w:rPr>
          <w:rFonts w:ascii="Arial" w:hAnsi="Arial" w:cs="Arial"/>
          <w:i/>
          <w:iCs/>
        </w:rPr>
        <w:t>koronaviru</w:t>
      </w:r>
      <w:r w:rsidR="009F43BE" w:rsidRPr="008567BF">
        <w:rPr>
          <w:rFonts w:ascii="Arial" w:hAnsi="Arial" w:cs="Arial"/>
          <w:i/>
          <w:iCs/>
        </w:rPr>
        <w:t xml:space="preserve">. Tato skutečnost postavila všechny před nečekané </w:t>
      </w:r>
      <w:r w:rsidR="0009141F">
        <w:rPr>
          <w:rFonts w:ascii="Arial" w:hAnsi="Arial" w:cs="Arial"/>
          <w:i/>
          <w:iCs/>
        </w:rPr>
        <w:t>překážky</w:t>
      </w:r>
      <w:r w:rsidR="009F43BE" w:rsidRPr="008567BF">
        <w:rPr>
          <w:rFonts w:ascii="Arial" w:hAnsi="Arial" w:cs="Arial"/>
          <w:i/>
          <w:iCs/>
        </w:rPr>
        <w:t xml:space="preserve">, které bylo třeba v celém průběhu roku překonávat. I přes tyto výzvy se </w:t>
      </w:r>
      <w:r w:rsidR="0009141F" w:rsidRPr="008567BF">
        <w:rPr>
          <w:rFonts w:ascii="Arial" w:hAnsi="Arial" w:cs="Arial"/>
          <w:i/>
          <w:iCs/>
        </w:rPr>
        <w:t xml:space="preserve">nám ve YIT </w:t>
      </w:r>
      <w:r w:rsidR="009F43BE" w:rsidRPr="008567BF">
        <w:rPr>
          <w:rFonts w:ascii="Arial" w:hAnsi="Arial" w:cs="Arial"/>
          <w:i/>
          <w:iCs/>
        </w:rPr>
        <w:t>podařilo vyt</w:t>
      </w:r>
      <w:r w:rsidR="0009141F" w:rsidRPr="008567BF">
        <w:rPr>
          <w:rFonts w:ascii="Arial" w:hAnsi="Arial" w:cs="Arial"/>
          <w:i/>
          <w:iCs/>
        </w:rPr>
        <w:t>y</w:t>
      </w:r>
      <w:r w:rsidR="009F43BE" w:rsidRPr="008567BF">
        <w:rPr>
          <w:rFonts w:ascii="Arial" w:hAnsi="Arial" w:cs="Arial"/>
          <w:i/>
          <w:iCs/>
        </w:rPr>
        <w:t xml:space="preserve">čené úkoly </w:t>
      </w:r>
      <w:r w:rsidR="0009141F" w:rsidRPr="008567BF">
        <w:rPr>
          <w:rFonts w:ascii="Arial" w:hAnsi="Arial" w:cs="Arial"/>
          <w:i/>
          <w:iCs/>
        </w:rPr>
        <w:t xml:space="preserve">splnit </w:t>
      </w:r>
      <w:r w:rsidR="009F43BE" w:rsidRPr="008567BF">
        <w:rPr>
          <w:rFonts w:ascii="Arial" w:hAnsi="Arial" w:cs="Arial"/>
          <w:i/>
          <w:iCs/>
        </w:rPr>
        <w:t xml:space="preserve">a rok 2020 </w:t>
      </w:r>
      <w:r w:rsidR="0009141F" w:rsidRPr="008567BF">
        <w:rPr>
          <w:rFonts w:ascii="Arial" w:hAnsi="Arial" w:cs="Arial"/>
          <w:i/>
          <w:iCs/>
        </w:rPr>
        <w:t xml:space="preserve">tak můžeme hodnotit </w:t>
      </w:r>
      <w:r w:rsidR="009F504A">
        <w:rPr>
          <w:rFonts w:ascii="Arial" w:hAnsi="Arial" w:cs="Arial"/>
          <w:i/>
          <w:iCs/>
        </w:rPr>
        <w:t>kladně</w:t>
      </w:r>
      <w:r w:rsidR="009F43BE" w:rsidRPr="008567BF">
        <w:rPr>
          <w:rFonts w:ascii="Arial" w:hAnsi="Arial" w:cs="Arial"/>
          <w:i/>
          <w:iCs/>
        </w:rPr>
        <w:t xml:space="preserve">. </w:t>
      </w:r>
      <w:r w:rsidR="0009141F">
        <w:rPr>
          <w:rFonts w:ascii="Arial" w:hAnsi="Arial" w:cs="Arial"/>
          <w:i/>
          <w:iCs/>
        </w:rPr>
        <w:t>Z</w:t>
      </w:r>
      <w:r w:rsidR="00BF1247">
        <w:rPr>
          <w:rFonts w:ascii="Arial" w:hAnsi="Arial" w:cs="Arial"/>
          <w:i/>
        </w:rPr>
        <w:t>a největší úspěch považuji</w:t>
      </w:r>
      <w:r w:rsidR="0009141F">
        <w:rPr>
          <w:rFonts w:ascii="Arial" w:hAnsi="Arial" w:cs="Arial"/>
          <w:i/>
        </w:rPr>
        <w:t>, že i přes obtíže spojené s </w:t>
      </w:r>
      <w:r w:rsidR="009F504A">
        <w:rPr>
          <w:rFonts w:ascii="Arial" w:hAnsi="Arial" w:cs="Arial"/>
          <w:i/>
        </w:rPr>
        <w:t>epi</w:t>
      </w:r>
      <w:r w:rsidR="0009141F">
        <w:rPr>
          <w:rFonts w:ascii="Arial" w:hAnsi="Arial" w:cs="Arial"/>
          <w:i/>
        </w:rPr>
        <w:t>demií</w:t>
      </w:r>
      <w:r w:rsidR="00BF1247">
        <w:rPr>
          <w:rFonts w:ascii="Arial" w:hAnsi="Arial" w:cs="Arial"/>
          <w:i/>
        </w:rPr>
        <w:t xml:space="preserve"> </w:t>
      </w:r>
      <w:r w:rsidR="0009141F">
        <w:rPr>
          <w:rFonts w:ascii="Arial" w:hAnsi="Arial" w:cs="Arial"/>
          <w:i/>
        </w:rPr>
        <w:t xml:space="preserve">jsme </w:t>
      </w:r>
      <w:r w:rsidR="00C21BC3">
        <w:rPr>
          <w:rFonts w:ascii="Arial" w:hAnsi="Arial" w:cs="Arial"/>
          <w:i/>
        </w:rPr>
        <w:t xml:space="preserve">plánované projekty </w:t>
      </w:r>
      <w:r w:rsidR="0009141F">
        <w:rPr>
          <w:rFonts w:ascii="Arial" w:hAnsi="Arial" w:cs="Arial"/>
          <w:i/>
        </w:rPr>
        <w:t xml:space="preserve">zdárně </w:t>
      </w:r>
      <w:r w:rsidR="00C21BC3">
        <w:rPr>
          <w:rFonts w:ascii="Arial" w:hAnsi="Arial" w:cs="Arial"/>
          <w:i/>
        </w:rPr>
        <w:t xml:space="preserve">dovedli </w:t>
      </w:r>
      <w:r w:rsidR="0009141F">
        <w:rPr>
          <w:rFonts w:ascii="Arial" w:hAnsi="Arial" w:cs="Arial"/>
          <w:i/>
        </w:rPr>
        <w:t xml:space="preserve">ke kolaudaci a rozprodali v nich </w:t>
      </w:r>
      <w:r w:rsidR="00BF1247">
        <w:rPr>
          <w:rFonts w:ascii="Arial" w:hAnsi="Arial" w:cs="Arial"/>
          <w:i/>
        </w:rPr>
        <w:t>všechny byty. Jsem velice hrdý na celý náš tým</w:t>
      </w:r>
      <w:r w:rsidR="0009141F">
        <w:rPr>
          <w:rFonts w:ascii="Arial" w:hAnsi="Arial" w:cs="Arial"/>
          <w:i/>
        </w:rPr>
        <w:t>,</w:t>
      </w:r>
      <w:r w:rsidR="00BF1247">
        <w:rPr>
          <w:rFonts w:ascii="Arial" w:hAnsi="Arial" w:cs="Arial"/>
          <w:i/>
        </w:rPr>
        <w:t xml:space="preserve"> co za </w:t>
      </w:r>
      <w:r w:rsidR="00C21BC3">
        <w:rPr>
          <w:rFonts w:ascii="Arial" w:hAnsi="Arial" w:cs="Arial"/>
          <w:i/>
        </w:rPr>
        <w:t xml:space="preserve">období </w:t>
      </w:r>
      <w:r w:rsidR="00BF1247">
        <w:rPr>
          <w:rFonts w:ascii="Arial" w:hAnsi="Arial" w:cs="Arial"/>
          <w:i/>
        </w:rPr>
        <w:t>nouzových stavů dokázal</w:t>
      </w:r>
      <w:r w:rsidR="003E427C">
        <w:rPr>
          <w:rFonts w:ascii="Arial" w:hAnsi="Arial" w:cs="Arial"/>
          <w:i/>
        </w:rPr>
        <w:t xml:space="preserve">. </w:t>
      </w:r>
      <w:r w:rsidR="00850EE5">
        <w:rPr>
          <w:rFonts w:ascii="Arial" w:hAnsi="Arial" w:cs="Arial"/>
          <w:i/>
        </w:rPr>
        <w:t xml:space="preserve">Letošní rok bude </w:t>
      </w:r>
      <w:r w:rsidR="0009141F">
        <w:rPr>
          <w:rFonts w:ascii="Arial" w:hAnsi="Arial" w:cs="Arial"/>
          <w:i/>
        </w:rPr>
        <w:t xml:space="preserve">vzhledem k pokračující pandemii </w:t>
      </w:r>
      <w:r w:rsidR="00850EE5">
        <w:rPr>
          <w:rFonts w:ascii="Arial" w:hAnsi="Arial" w:cs="Arial"/>
          <w:i/>
        </w:rPr>
        <w:t>opět velkou zkouškou celého trhu</w:t>
      </w:r>
      <w:r w:rsidR="009F504A">
        <w:rPr>
          <w:rFonts w:ascii="Arial" w:hAnsi="Arial" w:cs="Arial"/>
          <w:i/>
        </w:rPr>
        <w:t>,</w:t>
      </w:r>
      <w:r w:rsidR="00850EE5">
        <w:rPr>
          <w:rFonts w:ascii="Arial" w:hAnsi="Arial" w:cs="Arial"/>
          <w:i/>
        </w:rPr>
        <w:t xml:space="preserve"> a to nejenom developerského</w:t>
      </w:r>
      <w:r w:rsidR="009F504A">
        <w:rPr>
          <w:rFonts w:ascii="Arial" w:hAnsi="Arial" w:cs="Arial"/>
          <w:i/>
        </w:rPr>
        <w:t>.</w:t>
      </w:r>
      <w:r w:rsidR="00850EE5">
        <w:rPr>
          <w:rFonts w:ascii="Arial" w:hAnsi="Arial" w:cs="Arial"/>
          <w:i/>
        </w:rPr>
        <w:t xml:space="preserve"> </w:t>
      </w:r>
      <w:r w:rsidR="009F504A">
        <w:rPr>
          <w:rFonts w:ascii="Arial" w:hAnsi="Arial" w:cs="Arial"/>
          <w:i/>
        </w:rPr>
        <w:t>P</w:t>
      </w:r>
      <w:r w:rsidR="00850EE5">
        <w:rPr>
          <w:rFonts w:ascii="Arial" w:hAnsi="Arial" w:cs="Arial"/>
          <w:i/>
        </w:rPr>
        <w:t xml:space="preserve">řesto si </w:t>
      </w:r>
      <w:r w:rsidR="009F504A">
        <w:rPr>
          <w:rFonts w:ascii="Arial" w:hAnsi="Arial" w:cs="Arial"/>
          <w:i/>
        </w:rPr>
        <w:t xml:space="preserve">ale </w:t>
      </w:r>
      <w:r w:rsidR="00850EE5">
        <w:rPr>
          <w:rFonts w:ascii="Arial" w:hAnsi="Arial" w:cs="Arial"/>
          <w:i/>
        </w:rPr>
        <w:t>věříme a</w:t>
      </w:r>
      <w:r w:rsidR="001C104E">
        <w:rPr>
          <w:rFonts w:ascii="Arial" w:hAnsi="Arial" w:cs="Arial"/>
          <w:i/>
        </w:rPr>
        <w:t xml:space="preserve"> rádi </w:t>
      </w:r>
      <w:r w:rsidR="00850EE5">
        <w:rPr>
          <w:rFonts w:ascii="Arial" w:hAnsi="Arial" w:cs="Arial"/>
          <w:i/>
        </w:rPr>
        <w:t xml:space="preserve">bychom </w:t>
      </w:r>
      <w:r w:rsidR="001C104E">
        <w:rPr>
          <w:rFonts w:ascii="Arial" w:hAnsi="Arial" w:cs="Arial"/>
          <w:i/>
        </w:rPr>
        <w:t xml:space="preserve">dali do </w:t>
      </w:r>
      <w:r w:rsidR="00416800">
        <w:rPr>
          <w:rFonts w:ascii="Arial" w:hAnsi="Arial" w:cs="Arial"/>
          <w:i/>
        </w:rPr>
        <w:t xml:space="preserve">nabídky </w:t>
      </w:r>
      <w:r w:rsidR="00BF1247">
        <w:rPr>
          <w:rFonts w:ascii="Arial" w:hAnsi="Arial" w:cs="Arial"/>
          <w:i/>
        </w:rPr>
        <w:t xml:space="preserve">400 až 650 </w:t>
      </w:r>
      <w:r w:rsidR="001C104E">
        <w:rPr>
          <w:rFonts w:ascii="Arial" w:hAnsi="Arial" w:cs="Arial"/>
          <w:i/>
        </w:rPr>
        <w:t>bytů</w:t>
      </w:r>
      <w:r w:rsidR="00BF1247">
        <w:rPr>
          <w:rFonts w:ascii="Arial" w:hAnsi="Arial" w:cs="Arial"/>
          <w:i/>
        </w:rPr>
        <w:t xml:space="preserve"> podle toho</w:t>
      </w:r>
      <w:r w:rsidR="00850EE5">
        <w:rPr>
          <w:rFonts w:ascii="Arial" w:hAnsi="Arial" w:cs="Arial"/>
          <w:i/>
        </w:rPr>
        <w:t>,</w:t>
      </w:r>
      <w:r w:rsidR="00BF1247">
        <w:rPr>
          <w:rFonts w:ascii="Arial" w:hAnsi="Arial" w:cs="Arial"/>
          <w:i/>
        </w:rPr>
        <w:t xml:space="preserve"> jak se nám podaří získat stavební povolení u konkrétních projektů.</w:t>
      </w:r>
      <w:r w:rsidR="00345C61">
        <w:rPr>
          <w:rFonts w:ascii="Arial" w:hAnsi="Arial" w:cs="Arial"/>
          <w:i/>
        </w:rPr>
        <w:t xml:space="preserve"> </w:t>
      </w:r>
      <w:r w:rsidR="00C21BC3">
        <w:rPr>
          <w:rFonts w:ascii="Arial" w:hAnsi="Arial" w:cs="Arial"/>
          <w:i/>
        </w:rPr>
        <w:t xml:space="preserve">Nepolevujeme ani </w:t>
      </w:r>
      <w:r w:rsidR="00850EE5">
        <w:rPr>
          <w:rFonts w:ascii="Arial" w:hAnsi="Arial" w:cs="Arial"/>
          <w:i/>
        </w:rPr>
        <w:t xml:space="preserve">v přípravě našeho </w:t>
      </w:r>
      <w:r w:rsidR="009F504A">
        <w:rPr>
          <w:rFonts w:ascii="Arial" w:hAnsi="Arial" w:cs="Arial"/>
          <w:i/>
        </w:rPr>
        <w:t xml:space="preserve">nájemního </w:t>
      </w:r>
      <w:r w:rsidR="00850EE5">
        <w:rPr>
          <w:rFonts w:ascii="Arial" w:hAnsi="Arial" w:cs="Arial"/>
          <w:i/>
        </w:rPr>
        <w:t>portfolia a</w:t>
      </w:r>
      <w:r w:rsidR="00E14171">
        <w:rPr>
          <w:rFonts w:ascii="Arial" w:hAnsi="Arial" w:cs="Arial"/>
          <w:i/>
        </w:rPr>
        <w:t> </w:t>
      </w:r>
      <w:r w:rsidR="00850EE5">
        <w:rPr>
          <w:rFonts w:ascii="Arial" w:hAnsi="Arial" w:cs="Arial"/>
          <w:i/>
        </w:rPr>
        <w:t>jednáme s velkými lokálními i zahraničními investičními skupinami, kte</w:t>
      </w:r>
      <w:r w:rsidR="009F504A">
        <w:rPr>
          <w:rFonts w:ascii="Arial" w:hAnsi="Arial" w:cs="Arial"/>
          <w:i/>
        </w:rPr>
        <w:t xml:space="preserve">ré </w:t>
      </w:r>
      <w:r w:rsidR="00850EE5">
        <w:rPr>
          <w:rFonts w:ascii="Arial" w:hAnsi="Arial" w:cs="Arial"/>
          <w:i/>
        </w:rPr>
        <w:t xml:space="preserve">mají </w:t>
      </w:r>
      <w:r w:rsidR="009F504A">
        <w:rPr>
          <w:rFonts w:ascii="Arial" w:hAnsi="Arial" w:cs="Arial"/>
          <w:i/>
        </w:rPr>
        <w:t>o</w:t>
      </w:r>
      <w:r w:rsidR="00C21BC3">
        <w:rPr>
          <w:rFonts w:ascii="Arial" w:hAnsi="Arial" w:cs="Arial"/>
          <w:i/>
        </w:rPr>
        <w:t> </w:t>
      </w:r>
      <w:r w:rsidR="009F504A">
        <w:rPr>
          <w:rFonts w:ascii="Arial" w:hAnsi="Arial" w:cs="Arial"/>
          <w:i/>
        </w:rPr>
        <w:t xml:space="preserve">nájemní projekty </w:t>
      </w:r>
      <w:r w:rsidR="00850EE5">
        <w:rPr>
          <w:rFonts w:ascii="Arial" w:hAnsi="Arial" w:cs="Arial"/>
          <w:i/>
        </w:rPr>
        <w:t>zájem</w:t>
      </w:r>
      <w:r w:rsidR="006A046E">
        <w:rPr>
          <w:rFonts w:ascii="Arial" w:hAnsi="Arial" w:cs="Arial"/>
          <w:i/>
        </w:rPr>
        <w:t>,</w:t>
      </w:r>
      <w:r w:rsidR="005C0FE6">
        <w:rPr>
          <w:rFonts w:ascii="Arial" w:hAnsi="Arial" w:cs="Arial"/>
          <w:i/>
        </w:rPr>
        <w:t xml:space="preserve">“ </w:t>
      </w:r>
      <w:r w:rsidR="005C0FE6" w:rsidRPr="005C0FE6">
        <w:rPr>
          <w:rFonts w:ascii="Arial" w:hAnsi="Arial" w:cs="Arial"/>
        </w:rPr>
        <w:t xml:space="preserve">říká </w:t>
      </w:r>
      <w:r w:rsidR="00250404">
        <w:rPr>
          <w:rFonts w:ascii="Arial" w:hAnsi="Arial" w:cs="Arial"/>
        </w:rPr>
        <w:t xml:space="preserve">nový </w:t>
      </w:r>
      <w:r w:rsidR="005C0FE6" w:rsidRPr="005C0FE6">
        <w:rPr>
          <w:rFonts w:ascii="Arial" w:hAnsi="Arial" w:cs="Arial"/>
        </w:rPr>
        <w:t xml:space="preserve">generální ředitel </w:t>
      </w:r>
      <w:hyperlink r:id="rId11" w:history="1">
        <w:r w:rsidR="005C0FE6" w:rsidRPr="006B2ADC">
          <w:rPr>
            <w:rStyle w:val="Hypertextovodkaz"/>
            <w:rFonts w:ascii="Arial" w:hAnsi="Arial" w:cs="Arial"/>
          </w:rPr>
          <w:t xml:space="preserve">YIT </w:t>
        </w:r>
        <w:r w:rsidR="005C55E4" w:rsidRPr="006B2ADC">
          <w:rPr>
            <w:rStyle w:val="Hypertextovodkaz"/>
            <w:rFonts w:ascii="Arial" w:hAnsi="Arial" w:cs="Arial"/>
          </w:rPr>
          <w:t>Stavo</w:t>
        </w:r>
      </w:hyperlink>
      <w:r w:rsidR="005C55E4">
        <w:rPr>
          <w:rFonts w:ascii="Arial" w:hAnsi="Arial" w:cs="Arial"/>
        </w:rPr>
        <w:t xml:space="preserve"> </w:t>
      </w:r>
      <w:r w:rsidR="005C0FE6" w:rsidRPr="005C0FE6">
        <w:rPr>
          <w:rFonts w:ascii="Arial" w:hAnsi="Arial" w:cs="Arial"/>
        </w:rPr>
        <w:t>Marek Lokaj a</w:t>
      </w:r>
      <w:r w:rsidR="001A45C7">
        <w:rPr>
          <w:rFonts w:ascii="Arial" w:hAnsi="Arial" w:cs="Arial"/>
        </w:rPr>
        <w:t> </w:t>
      </w:r>
      <w:r w:rsidR="005C0FE6" w:rsidRPr="005C0FE6">
        <w:rPr>
          <w:rFonts w:ascii="Arial" w:hAnsi="Arial" w:cs="Arial"/>
        </w:rPr>
        <w:t>dodává:</w:t>
      </w:r>
      <w:r w:rsidR="005C0FE6">
        <w:rPr>
          <w:rFonts w:ascii="Arial" w:hAnsi="Arial" w:cs="Arial"/>
          <w:i/>
        </w:rPr>
        <w:t xml:space="preserve"> „</w:t>
      </w:r>
      <w:r w:rsidR="009F504A">
        <w:rPr>
          <w:rFonts w:ascii="Arial" w:hAnsi="Arial" w:cs="Arial"/>
          <w:i/>
        </w:rPr>
        <w:t>V</w:t>
      </w:r>
      <w:r w:rsidR="00C21BC3">
        <w:rPr>
          <w:rFonts w:ascii="Arial" w:hAnsi="Arial" w:cs="Arial"/>
          <w:i/>
        </w:rPr>
        <w:t> </w:t>
      </w:r>
      <w:r w:rsidR="009F504A">
        <w:rPr>
          <w:rFonts w:ascii="Arial" w:hAnsi="Arial" w:cs="Arial"/>
          <w:i/>
        </w:rPr>
        <w:t xml:space="preserve">důsledku </w:t>
      </w:r>
      <w:r w:rsidR="00C21BC3">
        <w:rPr>
          <w:rFonts w:ascii="Arial" w:hAnsi="Arial" w:cs="Arial"/>
          <w:i/>
        </w:rPr>
        <w:t>epi</w:t>
      </w:r>
      <w:r w:rsidR="001C104E">
        <w:rPr>
          <w:rFonts w:ascii="Arial" w:hAnsi="Arial" w:cs="Arial"/>
          <w:i/>
        </w:rPr>
        <w:t xml:space="preserve">demie </w:t>
      </w:r>
      <w:r w:rsidR="009F504A">
        <w:rPr>
          <w:rFonts w:ascii="Arial" w:hAnsi="Arial" w:cs="Arial"/>
          <w:i/>
        </w:rPr>
        <w:t xml:space="preserve">jsme na </w:t>
      </w:r>
      <w:r w:rsidR="001C104E">
        <w:rPr>
          <w:rFonts w:ascii="Arial" w:hAnsi="Arial" w:cs="Arial"/>
          <w:i/>
        </w:rPr>
        <w:t xml:space="preserve">jaře byli nuceni přejít </w:t>
      </w:r>
      <w:r w:rsidR="00520AB0">
        <w:rPr>
          <w:rFonts w:ascii="Arial" w:hAnsi="Arial" w:cs="Arial"/>
          <w:i/>
        </w:rPr>
        <w:t xml:space="preserve">v mnohem větší míře na využívání </w:t>
      </w:r>
      <w:r w:rsidR="001C104E">
        <w:rPr>
          <w:rFonts w:ascii="Arial" w:hAnsi="Arial" w:cs="Arial"/>
          <w:i/>
        </w:rPr>
        <w:t>online nástroj</w:t>
      </w:r>
      <w:r w:rsidR="00520AB0">
        <w:rPr>
          <w:rFonts w:ascii="Arial" w:hAnsi="Arial" w:cs="Arial"/>
          <w:i/>
        </w:rPr>
        <w:t>ů</w:t>
      </w:r>
      <w:r w:rsidR="00D00819">
        <w:rPr>
          <w:rFonts w:ascii="Arial" w:hAnsi="Arial" w:cs="Arial"/>
          <w:i/>
        </w:rPr>
        <w:t xml:space="preserve"> pro interní i externí komunikaci</w:t>
      </w:r>
      <w:r w:rsidR="009F504A">
        <w:rPr>
          <w:rFonts w:ascii="Arial" w:hAnsi="Arial" w:cs="Arial"/>
          <w:i/>
        </w:rPr>
        <w:t xml:space="preserve">, </w:t>
      </w:r>
      <w:r w:rsidR="003E427C">
        <w:rPr>
          <w:rFonts w:ascii="Arial" w:hAnsi="Arial" w:cs="Arial"/>
          <w:i/>
        </w:rPr>
        <w:t>n</w:t>
      </w:r>
      <w:r w:rsidR="00D00819" w:rsidRPr="009B153A">
        <w:rPr>
          <w:rFonts w:ascii="Arial" w:hAnsi="Arial" w:cs="Arial"/>
          <w:i/>
        </w:rPr>
        <w:t>icméně</w:t>
      </w:r>
      <w:r w:rsidR="00232216" w:rsidRPr="009B153A">
        <w:rPr>
          <w:rFonts w:ascii="Arial" w:hAnsi="Arial" w:cs="Arial"/>
          <w:i/>
          <w:color w:val="FF0000"/>
        </w:rPr>
        <w:t xml:space="preserve"> </w:t>
      </w:r>
      <w:r w:rsidR="001C104E">
        <w:rPr>
          <w:rFonts w:ascii="Arial" w:hAnsi="Arial" w:cs="Arial"/>
          <w:i/>
        </w:rPr>
        <w:t xml:space="preserve">na </w:t>
      </w:r>
      <w:r w:rsidR="00F456E7">
        <w:rPr>
          <w:rFonts w:ascii="Arial" w:hAnsi="Arial" w:cs="Arial"/>
          <w:i/>
        </w:rPr>
        <w:t xml:space="preserve">rezidenční trh a na </w:t>
      </w:r>
      <w:r w:rsidR="001C104E">
        <w:rPr>
          <w:rFonts w:ascii="Arial" w:hAnsi="Arial" w:cs="Arial"/>
          <w:i/>
        </w:rPr>
        <w:t xml:space="preserve">naše strategické plánování </w:t>
      </w:r>
      <w:r w:rsidR="00B36611">
        <w:rPr>
          <w:rFonts w:ascii="Arial" w:hAnsi="Arial" w:cs="Arial"/>
          <w:i/>
        </w:rPr>
        <w:t xml:space="preserve">velký </w:t>
      </w:r>
      <w:r w:rsidR="00F456E7">
        <w:rPr>
          <w:rFonts w:ascii="Arial" w:hAnsi="Arial" w:cs="Arial"/>
          <w:i/>
        </w:rPr>
        <w:t xml:space="preserve">dopad </w:t>
      </w:r>
      <w:r w:rsidR="001C104E">
        <w:rPr>
          <w:rFonts w:ascii="Arial" w:hAnsi="Arial" w:cs="Arial"/>
          <w:i/>
        </w:rPr>
        <w:t>neměla.</w:t>
      </w:r>
      <w:r w:rsidR="00D00819">
        <w:rPr>
          <w:rFonts w:ascii="Arial" w:hAnsi="Arial" w:cs="Arial"/>
          <w:i/>
        </w:rPr>
        <w:t xml:space="preserve"> </w:t>
      </w:r>
      <w:r w:rsidR="00232216" w:rsidRPr="00232216">
        <w:rPr>
          <w:rFonts w:ascii="Arial" w:hAnsi="Arial" w:cs="Arial"/>
          <w:i/>
        </w:rPr>
        <w:t xml:space="preserve">Nedostatečná nabídka bytů přetrvává a tlak </w:t>
      </w:r>
      <w:r w:rsidR="00A46922">
        <w:rPr>
          <w:rFonts w:ascii="Arial" w:hAnsi="Arial" w:cs="Arial"/>
          <w:i/>
        </w:rPr>
        <w:t xml:space="preserve">obrovské </w:t>
      </w:r>
      <w:r w:rsidR="00232216" w:rsidRPr="00232216">
        <w:rPr>
          <w:rFonts w:ascii="Arial" w:hAnsi="Arial" w:cs="Arial"/>
          <w:i/>
        </w:rPr>
        <w:t xml:space="preserve">poptávky nás motivuje </w:t>
      </w:r>
      <w:r w:rsidR="00036B72">
        <w:rPr>
          <w:rFonts w:ascii="Arial" w:hAnsi="Arial" w:cs="Arial"/>
          <w:i/>
        </w:rPr>
        <w:t xml:space="preserve">intenzivně </w:t>
      </w:r>
      <w:r w:rsidR="00232216" w:rsidRPr="00232216">
        <w:rPr>
          <w:rFonts w:ascii="Arial" w:hAnsi="Arial" w:cs="Arial"/>
          <w:i/>
        </w:rPr>
        <w:t>pokračovat v</w:t>
      </w:r>
      <w:r w:rsidR="00036B72">
        <w:rPr>
          <w:rFonts w:ascii="Arial" w:hAnsi="Arial" w:cs="Arial"/>
          <w:i/>
        </w:rPr>
        <w:t xml:space="preserve"> přípravě </w:t>
      </w:r>
      <w:r w:rsidR="00216B10">
        <w:rPr>
          <w:rFonts w:ascii="Arial" w:hAnsi="Arial" w:cs="Arial"/>
          <w:i/>
        </w:rPr>
        <w:t xml:space="preserve">nových </w:t>
      </w:r>
      <w:r w:rsidR="00232216" w:rsidRPr="00232216">
        <w:rPr>
          <w:rFonts w:ascii="Arial" w:hAnsi="Arial" w:cs="Arial"/>
          <w:i/>
        </w:rPr>
        <w:t>projekt</w:t>
      </w:r>
      <w:r w:rsidR="00036B72">
        <w:rPr>
          <w:rFonts w:ascii="Arial" w:hAnsi="Arial" w:cs="Arial"/>
          <w:i/>
        </w:rPr>
        <w:t>ů</w:t>
      </w:r>
      <w:r w:rsidR="00232216" w:rsidRPr="00232216">
        <w:rPr>
          <w:rFonts w:ascii="Arial" w:hAnsi="Arial" w:cs="Arial"/>
          <w:i/>
        </w:rPr>
        <w:t xml:space="preserve"> a</w:t>
      </w:r>
      <w:r w:rsidR="00216B10">
        <w:rPr>
          <w:rFonts w:ascii="Arial" w:hAnsi="Arial" w:cs="Arial"/>
          <w:i/>
        </w:rPr>
        <w:t> v dalších akvizicích</w:t>
      </w:r>
      <w:r w:rsidR="006A046E">
        <w:rPr>
          <w:rFonts w:ascii="Arial" w:hAnsi="Arial" w:cs="Arial"/>
          <w:i/>
        </w:rPr>
        <w:t xml:space="preserve">. </w:t>
      </w:r>
      <w:r w:rsidR="00232216">
        <w:rPr>
          <w:rFonts w:ascii="Arial" w:hAnsi="Arial" w:cs="Arial"/>
          <w:i/>
        </w:rPr>
        <w:t>Problém</w:t>
      </w:r>
      <w:r w:rsidR="00D6010B">
        <w:rPr>
          <w:rFonts w:ascii="Arial" w:hAnsi="Arial" w:cs="Arial"/>
          <w:i/>
        </w:rPr>
        <w:t xml:space="preserve"> </w:t>
      </w:r>
      <w:r w:rsidR="00953B9C">
        <w:rPr>
          <w:rFonts w:ascii="Arial" w:hAnsi="Arial" w:cs="Arial"/>
          <w:i/>
        </w:rPr>
        <w:t xml:space="preserve">ovšem </w:t>
      </w:r>
      <w:r w:rsidR="00232216">
        <w:rPr>
          <w:rFonts w:ascii="Arial" w:hAnsi="Arial" w:cs="Arial"/>
          <w:i/>
        </w:rPr>
        <w:t>představuje zdlouhavé povolovac</w:t>
      </w:r>
      <w:r w:rsidR="005C0FE6">
        <w:rPr>
          <w:rFonts w:ascii="Arial" w:hAnsi="Arial" w:cs="Arial"/>
          <w:i/>
        </w:rPr>
        <w:t>í řízení, které brzdí cíle</w:t>
      </w:r>
      <w:r w:rsidR="00316332">
        <w:rPr>
          <w:rFonts w:ascii="Arial" w:hAnsi="Arial" w:cs="Arial"/>
          <w:i/>
        </w:rPr>
        <w:t xml:space="preserve"> všech </w:t>
      </w:r>
      <w:r w:rsidR="00E645A1">
        <w:rPr>
          <w:rFonts w:ascii="Arial" w:hAnsi="Arial" w:cs="Arial"/>
          <w:i/>
        </w:rPr>
        <w:t>developerů.</w:t>
      </w:r>
      <w:r w:rsidR="005C0FE6">
        <w:rPr>
          <w:rFonts w:ascii="Arial" w:hAnsi="Arial" w:cs="Arial"/>
          <w:i/>
        </w:rPr>
        <w:t xml:space="preserve"> </w:t>
      </w:r>
      <w:r w:rsidR="00E645A1">
        <w:rPr>
          <w:rFonts w:ascii="Arial" w:hAnsi="Arial" w:cs="Arial"/>
          <w:i/>
        </w:rPr>
        <w:t>U</w:t>
      </w:r>
      <w:r w:rsidR="005C0FE6">
        <w:rPr>
          <w:rFonts w:ascii="Arial" w:hAnsi="Arial" w:cs="Arial"/>
          <w:i/>
        </w:rPr>
        <w:t>vítali bychom proto zjednodušení podmínek pro výstavbu.“</w:t>
      </w:r>
    </w:p>
    <w:p w:rsidR="005B2DA4" w:rsidRDefault="005B2DA4" w:rsidP="0009141F">
      <w:pPr>
        <w:spacing w:after="0" w:line="320" w:lineRule="atLeast"/>
        <w:jc w:val="both"/>
        <w:rPr>
          <w:rFonts w:ascii="Arial" w:hAnsi="Arial" w:cs="Arial"/>
          <w:i/>
        </w:rPr>
      </w:pPr>
    </w:p>
    <w:p w:rsidR="004252DF" w:rsidRPr="00AC1687" w:rsidRDefault="00AC1687" w:rsidP="007F3F35">
      <w:pPr>
        <w:spacing w:after="0" w:line="320" w:lineRule="atLeast"/>
        <w:jc w:val="both"/>
        <w:rPr>
          <w:rFonts w:ascii="Arial" w:hAnsi="Arial" w:cs="Arial"/>
          <w:b/>
        </w:rPr>
      </w:pPr>
      <w:r w:rsidRPr="00AC1687">
        <w:rPr>
          <w:rFonts w:ascii="Arial" w:hAnsi="Arial" w:cs="Arial"/>
          <w:b/>
          <w:noProof/>
          <w:lang w:eastAsia="cs-CZ"/>
        </w:rPr>
        <w:t>Výstavba</w:t>
      </w:r>
      <w:r w:rsidR="00250404">
        <w:rPr>
          <w:rFonts w:ascii="Arial" w:hAnsi="Arial" w:cs="Arial"/>
          <w:b/>
          <w:noProof/>
          <w:lang w:eastAsia="cs-CZ"/>
        </w:rPr>
        <w:t xml:space="preserve"> projektu Suomi Hloubětín</w:t>
      </w:r>
      <w:r w:rsidRPr="00AC1687">
        <w:rPr>
          <w:rFonts w:ascii="Arial" w:hAnsi="Arial" w:cs="Arial"/>
          <w:b/>
          <w:noProof/>
          <w:lang w:eastAsia="cs-CZ"/>
        </w:rPr>
        <w:t xml:space="preserve"> pokračuje</w:t>
      </w:r>
    </w:p>
    <w:p w:rsidR="00C51B35" w:rsidRPr="00C51B35" w:rsidRDefault="004959F5" w:rsidP="007F3F35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_x0000_s1027" type="#_x0000_t202" style="position:absolute;left:0;text-align:left;margin-left:-6.4pt;margin-top:141.1pt;width:146.15pt;height:30.95pt;z-index: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3mLAIAACkEAAAOAAAAZHJzL2Uyb0RvYy54bWysU11u2zAMfh+wOwh6X+y4SdsYcYouXYYB&#10;3Q/Q7gCyLMfCJFGTlNjZjXqOXWyUnKbZ9jbMD4Jokh8/fqSWN4NWZC+cl2AqOp3klAjDoZFmW9Gv&#10;j5s315T4wEzDFBhR0YPw9Gb1+tWyt6UooAPVCEcQxPiytxXtQrBllnneCc38BKww6GzBaRbQdNus&#10;caxHdK2yIs8vsx5cYx1w4T3+vRuddJXw21bw8LltvQhEVRS5hXS6dNbxzFZLVm4ds53kRxrsH1ho&#10;Jg0WPUHdscDIzsm/oLTkDjy0YcJBZ9C2kovUA3Yzzf/o5qFjVqReUBxvTzL5/wfLP+2/OCKbihbT&#10;K0oM0zikRzEE2P98IhaUIEUUqbe+xNgHi9FheAsDDjs17O098G+eGFh3zGzFrXPQd4I1SHIaM7Oz&#10;1BHHR5C6/wgN1mK7AAloaJ2OCqImBNFxWIfTgJAP4bHkosiLGbo4+i4WF/nlPJVg5XO2dT68F6BJ&#10;vFTU4QIkdLa/9yGyYeVzSCzmQclmI5VKhtvWa+XInuGybNJ3RP8tTBnSV3QxL+YJ2UDMT3ukZcBl&#10;VlJX9DqPX0xnZVTjnWnSPTCpxjsyUeYoT1Rk1CYM9ZDGkbSL0tXQHFAvB+Pu4lvDSwfuByU97m1F&#10;/fcdc4IS9cGg5ovpLAoUkjGbXxVouHNPfe5hhiNURQMl43Ud0uOItA3c4mxamWR7YXKkjPuY1Dy+&#10;nbjw53aKennhq18AAAD//wMAUEsDBBQABgAIAAAAIQDzR4Fh4AAAAAsBAAAPAAAAZHJzL2Rvd25y&#10;ZXYueG1sTI9BT4NAFITvJv6HzTPxYtqFFSlFlkZNNF5b+wMe8ApE9i1ht4X+e9eTHiczmfmm2C1m&#10;EBeaXG9ZQ7yOQBDXtum51XD8el9lIJxHbnCwTBqu5GBX3t4UmDd25j1dDr4VoYRdjho678dcSld3&#10;ZNCt7UgcvJOdDPogp1Y2E86h3AxSRVEqDfYcFjoc6a2j+vtwNhpOn/PD03auPvxxs0/SV+w3lb1q&#10;fX+3vDyD8LT4vzD84gd0KANTZc/cODFoWMUqoHsNKlMKREiobJuCqDQ8JkkMsizk/w/lDwAAAP//&#10;AwBQSwECLQAUAAYACAAAACEAtoM4kv4AAADhAQAAEwAAAAAAAAAAAAAAAAAAAAAAW0NvbnRlbnRf&#10;VHlwZXNdLnhtbFBLAQItABQABgAIAAAAIQA4/SH/1gAAAJQBAAALAAAAAAAAAAAAAAAAAC8BAABf&#10;cmVscy8ucmVsc1BLAQItABQABgAIAAAAIQCUhR3mLAIAACkEAAAOAAAAAAAAAAAAAAAAAC4CAABk&#10;cnMvZTJvRG9jLnhtbFBLAQItABQABgAIAAAAIQDzR4Fh4AAAAAsBAAAPAAAAAAAAAAAAAAAAAIYE&#10;AABkcnMvZG93bnJldi54bWxQSwUGAAAAAAQABADzAAAAkwUAAAAA&#10;" stroked="f">
            <v:textbox>
              <w:txbxContent>
                <w:p w:rsidR="00A50335" w:rsidRPr="00B57683" w:rsidRDefault="00A83842" w:rsidP="009B153A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Mateřská školka v projektu Suomi Hloubětín</w:t>
                  </w:r>
                </w:p>
              </w:txbxContent>
            </v:textbox>
            <w10:wrap type="square" anchorx="margin"/>
          </v:shape>
        </w:pict>
      </w:r>
      <w:r w:rsidR="00A54E8B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643890</wp:posOffset>
            </wp:positionV>
            <wp:extent cx="18307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53" y="21240"/>
                <wp:lineTo x="21353" y="0"/>
                <wp:lineTo x="0" y="0"/>
              </wp:wrapPolygon>
            </wp:wrapTight>
            <wp:docPr id="2" name="Obrázek 2" descr="Obsah obrázku exteriér, obloha, budova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IT_Ranta_CAM01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216">
        <w:rPr>
          <w:rFonts w:ascii="Arial" w:hAnsi="Arial" w:cs="Arial"/>
        </w:rPr>
        <w:t xml:space="preserve">Rezidenční čtvrť </w:t>
      </w:r>
      <w:hyperlink r:id="rId13" w:history="1">
        <w:proofErr w:type="spellStart"/>
        <w:r w:rsidR="00232216" w:rsidRPr="00232216">
          <w:rPr>
            <w:rStyle w:val="Hypertextovodkaz"/>
            <w:rFonts w:ascii="Arial" w:hAnsi="Arial" w:cs="Arial"/>
          </w:rPr>
          <w:t>Suomi</w:t>
        </w:r>
        <w:proofErr w:type="spellEnd"/>
        <w:r w:rsidR="00232216" w:rsidRPr="00232216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232216" w:rsidRPr="00232216">
          <w:rPr>
            <w:rStyle w:val="Hypertextovodkaz"/>
            <w:rFonts w:ascii="Arial" w:hAnsi="Arial" w:cs="Arial"/>
          </w:rPr>
          <w:t>Hloubětín</w:t>
        </w:r>
        <w:proofErr w:type="spellEnd"/>
      </w:hyperlink>
      <w:r w:rsidR="00232216">
        <w:rPr>
          <w:rFonts w:ascii="Arial" w:hAnsi="Arial" w:cs="Arial"/>
        </w:rPr>
        <w:t xml:space="preserve">, v níž vyroste téměř 900 bytů, se </w:t>
      </w:r>
      <w:r w:rsidR="00B53E25">
        <w:rPr>
          <w:rFonts w:ascii="Arial" w:hAnsi="Arial" w:cs="Arial"/>
        </w:rPr>
        <w:t xml:space="preserve">na sklonku loňského roku </w:t>
      </w:r>
      <w:r w:rsidR="00232216">
        <w:rPr>
          <w:rFonts w:ascii="Arial" w:hAnsi="Arial" w:cs="Arial"/>
        </w:rPr>
        <w:t xml:space="preserve">dočkala hned </w:t>
      </w:r>
      <w:r w:rsidR="008F6F83">
        <w:rPr>
          <w:rFonts w:ascii="Arial" w:hAnsi="Arial" w:cs="Arial"/>
        </w:rPr>
        <w:t xml:space="preserve">tří </w:t>
      </w:r>
      <w:r w:rsidR="00232216">
        <w:rPr>
          <w:rFonts w:ascii="Arial" w:hAnsi="Arial" w:cs="Arial"/>
        </w:rPr>
        <w:t xml:space="preserve">nově zkolaudovaných etap, konkrétně Salo, Porvoo a Pori. </w:t>
      </w:r>
      <w:r w:rsidR="0008577E">
        <w:rPr>
          <w:rFonts w:ascii="Arial" w:hAnsi="Arial" w:cs="Arial"/>
        </w:rPr>
        <w:t xml:space="preserve">Nyní se staví </w:t>
      </w:r>
      <w:r w:rsidR="00232216">
        <w:rPr>
          <w:rFonts w:ascii="Arial" w:hAnsi="Arial" w:cs="Arial"/>
        </w:rPr>
        <w:t xml:space="preserve">devátá </w:t>
      </w:r>
      <w:r w:rsidR="00122B8B">
        <w:rPr>
          <w:rFonts w:ascii="Arial" w:hAnsi="Arial" w:cs="Arial"/>
        </w:rPr>
        <w:t xml:space="preserve">fáze </w:t>
      </w:r>
      <w:r w:rsidR="00232216">
        <w:rPr>
          <w:rFonts w:ascii="Arial" w:hAnsi="Arial" w:cs="Arial"/>
        </w:rPr>
        <w:t xml:space="preserve">Vantaa, která bude dokončena na podzim. </w:t>
      </w:r>
      <w:r w:rsidR="00AC2E2B">
        <w:rPr>
          <w:rFonts w:ascii="Arial" w:hAnsi="Arial" w:cs="Arial"/>
          <w:noProof/>
          <w:lang w:eastAsia="cs-CZ"/>
        </w:rPr>
        <w:t>Začátkem roku</w:t>
      </w:r>
      <w:r w:rsidR="00AC2E2B">
        <w:rPr>
          <w:rFonts w:ascii="Arial" w:hAnsi="Arial" w:cs="Arial"/>
        </w:rPr>
        <w:t xml:space="preserve"> odstartovala</w:t>
      </w:r>
      <w:r w:rsidR="00232216">
        <w:rPr>
          <w:rFonts w:ascii="Arial" w:hAnsi="Arial" w:cs="Arial"/>
        </w:rPr>
        <w:t xml:space="preserve"> také</w:t>
      </w:r>
      <w:r w:rsidR="00003510">
        <w:rPr>
          <w:rFonts w:ascii="Arial" w:hAnsi="Arial" w:cs="Arial"/>
        </w:rPr>
        <w:t xml:space="preserve"> výstavba školky, </w:t>
      </w:r>
      <w:r w:rsidR="006A0AAA">
        <w:rPr>
          <w:rFonts w:ascii="Arial" w:hAnsi="Arial" w:cs="Arial"/>
        </w:rPr>
        <w:t xml:space="preserve">za jejímž </w:t>
      </w:r>
      <w:r w:rsidR="0057105D">
        <w:rPr>
          <w:rFonts w:ascii="Arial" w:hAnsi="Arial" w:cs="Arial"/>
        </w:rPr>
        <w:t xml:space="preserve">elegantním </w:t>
      </w:r>
      <w:r w:rsidR="00AC2E2B">
        <w:rPr>
          <w:rFonts w:ascii="Arial" w:hAnsi="Arial" w:cs="Arial"/>
        </w:rPr>
        <w:t>návrhem</w:t>
      </w:r>
      <w:r w:rsidR="0057105D">
        <w:rPr>
          <w:rFonts w:ascii="Arial" w:hAnsi="Arial" w:cs="Arial"/>
        </w:rPr>
        <w:t xml:space="preserve"> v duchu severského designu</w:t>
      </w:r>
      <w:r w:rsidR="00AC2E2B">
        <w:rPr>
          <w:rFonts w:ascii="Arial" w:hAnsi="Arial" w:cs="Arial"/>
        </w:rPr>
        <w:t xml:space="preserve"> stojí finský architekt Jyrki Tasa</w:t>
      </w:r>
      <w:r w:rsidR="0057105D">
        <w:rPr>
          <w:rFonts w:ascii="Arial" w:hAnsi="Arial" w:cs="Arial"/>
        </w:rPr>
        <w:t>.</w:t>
      </w:r>
      <w:r w:rsidR="00D5310F">
        <w:rPr>
          <w:rFonts w:ascii="Arial" w:hAnsi="Arial" w:cs="Arial"/>
        </w:rPr>
        <w:t xml:space="preserve"> </w:t>
      </w:r>
      <w:r w:rsidR="00C51B35">
        <w:rPr>
          <w:rFonts w:ascii="Arial" w:hAnsi="Arial" w:cs="Arial"/>
        </w:rPr>
        <w:t>V</w:t>
      </w:r>
      <w:r w:rsidR="00824C7C">
        <w:rPr>
          <w:rFonts w:ascii="Arial" w:hAnsi="Arial" w:cs="Arial"/>
        </w:rPr>
        <w:t> </w:t>
      </w:r>
      <w:r w:rsidR="00C51B35">
        <w:rPr>
          <w:rFonts w:ascii="Arial" w:hAnsi="Arial" w:cs="Arial"/>
        </w:rPr>
        <w:t xml:space="preserve">sousedství vyrůstajícího </w:t>
      </w:r>
      <w:r w:rsidR="008B362B">
        <w:rPr>
          <w:rFonts w:ascii="Arial" w:hAnsi="Arial" w:cs="Arial"/>
        </w:rPr>
        <w:t xml:space="preserve">areálu </w:t>
      </w:r>
      <w:r w:rsidR="00905FB3">
        <w:rPr>
          <w:rFonts w:ascii="Arial" w:hAnsi="Arial" w:cs="Arial"/>
        </w:rPr>
        <w:t xml:space="preserve">YIT </w:t>
      </w:r>
      <w:r w:rsidR="00250404">
        <w:rPr>
          <w:rFonts w:ascii="Arial" w:hAnsi="Arial" w:cs="Arial"/>
        </w:rPr>
        <w:t xml:space="preserve">připravuje </w:t>
      </w:r>
      <w:r w:rsidR="00C51B35">
        <w:rPr>
          <w:rFonts w:ascii="Arial" w:hAnsi="Arial" w:cs="Arial"/>
        </w:rPr>
        <w:t>výstavb</w:t>
      </w:r>
      <w:r w:rsidR="00905FB3">
        <w:rPr>
          <w:rFonts w:ascii="Arial" w:hAnsi="Arial" w:cs="Arial"/>
        </w:rPr>
        <w:t>u</w:t>
      </w:r>
      <w:r w:rsidR="00AC1687">
        <w:rPr>
          <w:rFonts w:ascii="Arial" w:hAnsi="Arial" w:cs="Arial"/>
        </w:rPr>
        <w:t xml:space="preserve"> </w:t>
      </w:r>
      <w:r w:rsidR="00C51B35" w:rsidRPr="00C51B35">
        <w:rPr>
          <w:rFonts w:ascii="Arial" w:hAnsi="Arial" w:cs="Arial"/>
        </w:rPr>
        <w:t>projektu Lappi Hloubětín</w:t>
      </w:r>
      <w:r w:rsidR="00115954">
        <w:rPr>
          <w:rFonts w:ascii="Arial" w:hAnsi="Arial" w:cs="Arial"/>
        </w:rPr>
        <w:t xml:space="preserve">. Ten na Suomi Hloubětín </w:t>
      </w:r>
      <w:r w:rsidR="00250404">
        <w:rPr>
          <w:rFonts w:ascii="Arial" w:hAnsi="Arial" w:cs="Arial"/>
        </w:rPr>
        <w:t>plynule nav</w:t>
      </w:r>
      <w:r w:rsidR="00C21BC3">
        <w:rPr>
          <w:rFonts w:ascii="Arial" w:hAnsi="Arial" w:cs="Arial"/>
        </w:rPr>
        <w:t xml:space="preserve">áže </w:t>
      </w:r>
      <w:r w:rsidR="00563A5B">
        <w:rPr>
          <w:rFonts w:ascii="Arial" w:hAnsi="Arial" w:cs="Arial"/>
        </w:rPr>
        <w:t>a vytvoří s ním jednot</w:t>
      </w:r>
      <w:r>
        <w:rPr>
          <w:rFonts w:ascii="Arial" w:hAnsi="Arial" w:cs="Arial"/>
        </w:rPr>
        <w:t xml:space="preserve">ný celek čítající dohromady cca </w:t>
      </w:r>
      <w:r w:rsidR="00563A5B">
        <w:rPr>
          <w:rFonts w:ascii="Arial" w:hAnsi="Arial" w:cs="Arial"/>
        </w:rPr>
        <w:t>1</w:t>
      </w:r>
      <w:r w:rsidR="00C21BC3">
        <w:rPr>
          <w:rFonts w:ascii="Arial" w:hAnsi="Arial" w:cs="Arial"/>
        </w:rPr>
        <w:t> </w:t>
      </w:r>
      <w:r w:rsidR="00563A5B">
        <w:rPr>
          <w:rFonts w:ascii="Arial" w:hAnsi="Arial" w:cs="Arial"/>
        </w:rPr>
        <w:t>200 bytů, čímž se zař</w:t>
      </w:r>
      <w:r w:rsidR="00A3477C">
        <w:rPr>
          <w:rFonts w:ascii="Arial" w:hAnsi="Arial" w:cs="Arial"/>
        </w:rPr>
        <w:t>a</w:t>
      </w:r>
      <w:r w:rsidR="00563A5B">
        <w:rPr>
          <w:rFonts w:ascii="Arial" w:hAnsi="Arial" w:cs="Arial"/>
        </w:rPr>
        <w:t xml:space="preserve">dí mezi největší </w:t>
      </w:r>
      <w:r w:rsidR="00C21BC3">
        <w:rPr>
          <w:rFonts w:ascii="Arial" w:hAnsi="Arial" w:cs="Arial"/>
        </w:rPr>
        <w:t xml:space="preserve">rezidenční </w:t>
      </w:r>
      <w:r w:rsidR="00563A5B">
        <w:rPr>
          <w:rFonts w:ascii="Arial" w:hAnsi="Arial" w:cs="Arial"/>
        </w:rPr>
        <w:t>komplexy v Praze. Součástí Lappi Hloubětín budou i</w:t>
      </w:r>
      <w:r w:rsidR="00A54E8B">
        <w:rPr>
          <w:rFonts w:ascii="Arial" w:hAnsi="Arial" w:cs="Arial"/>
        </w:rPr>
        <w:t> </w:t>
      </w:r>
      <w:r w:rsidR="00C51B35">
        <w:rPr>
          <w:rFonts w:ascii="Arial" w:hAnsi="Arial" w:cs="Arial"/>
        </w:rPr>
        <w:t xml:space="preserve">byty určené pro nájemní bydlení. </w:t>
      </w:r>
      <w:r w:rsidR="00C51B35" w:rsidRPr="00C51B35">
        <w:rPr>
          <w:rFonts w:ascii="Arial" w:hAnsi="Arial" w:cs="Arial"/>
        </w:rPr>
        <w:t xml:space="preserve">Letos by </w:t>
      </w:r>
      <w:r w:rsidR="00563A5B">
        <w:rPr>
          <w:rFonts w:ascii="Arial" w:hAnsi="Arial" w:cs="Arial"/>
        </w:rPr>
        <w:t xml:space="preserve">mělo </w:t>
      </w:r>
      <w:r w:rsidR="00B27D90">
        <w:rPr>
          <w:rFonts w:ascii="Arial" w:hAnsi="Arial" w:cs="Arial"/>
        </w:rPr>
        <w:t xml:space="preserve">být </w:t>
      </w:r>
      <w:r w:rsidR="00C51B35" w:rsidRPr="00C51B35">
        <w:rPr>
          <w:rFonts w:ascii="Arial" w:hAnsi="Arial" w:cs="Arial"/>
        </w:rPr>
        <w:t>udělen</w:t>
      </w:r>
      <w:r w:rsidR="00E2195B">
        <w:rPr>
          <w:rFonts w:ascii="Arial" w:hAnsi="Arial" w:cs="Arial"/>
        </w:rPr>
        <w:t>o</w:t>
      </w:r>
      <w:r w:rsidR="00C51B35" w:rsidRPr="00C51B35">
        <w:rPr>
          <w:rFonts w:ascii="Arial" w:hAnsi="Arial" w:cs="Arial"/>
        </w:rPr>
        <w:t xml:space="preserve"> stavební povolení pro první etapy</w:t>
      </w:r>
      <w:r w:rsidR="00C51B35">
        <w:rPr>
          <w:rFonts w:ascii="Arial" w:hAnsi="Arial" w:cs="Arial"/>
        </w:rPr>
        <w:t xml:space="preserve">. </w:t>
      </w:r>
    </w:p>
    <w:p w:rsidR="00232216" w:rsidRDefault="00232216" w:rsidP="00403091">
      <w:pPr>
        <w:tabs>
          <w:tab w:val="left" w:pos="3938"/>
        </w:tabs>
        <w:spacing w:after="0" w:line="320" w:lineRule="atLeast"/>
        <w:jc w:val="both"/>
        <w:rPr>
          <w:rFonts w:ascii="Arial" w:hAnsi="Arial" w:cs="Arial"/>
        </w:rPr>
      </w:pPr>
    </w:p>
    <w:p w:rsidR="002F20A9" w:rsidRDefault="000F5DFA" w:rsidP="00D5310F">
      <w:pPr>
        <w:tabs>
          <w:tab w:val="left" w:pos="3938"/>
        </w:tabs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Text Box 5" o:spid="_x0000_s1028" type="#_x0000_t202" style="position:absolute;left:0;text-align:left;margin-left:304.4pt;margin-top:114.4pt;width:163.35pt;height:20.8pt;z-index:-251655680;visibility:visible;mso-wrap-distance-top:3.6pt;mso-wrap-distance-bottom:3.6pt;mso-position-horizontal-relative:margin;mso-width-relative:margin;mso-height-relative:margin" wrapcoords="-99 0 -99 20829 21600 20829 21600 0 -9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BsCQIAAPYDAAAOAAAAZHJzL2Uyb0RvYy54bWysU8GO0zAQvSPxD5bvNG2UthA1XS1dFSEt&#10;LNIuH+A4TmKReMzYbVK+nrHTlmq5IXywPJ6Z53lvxpu7se/YUaHTYAq+mM05U0ZCpU1T8O8v+3fv&#10;OXNemEp0YFTBT8rxu+3bN5vB5iqFFrpKISMQ4/LBFrz13uZJ4mSreuFmYJUhZw3YC08mNkmFYiD0&#10;vkvS+XyVDICVRZDKObp9mJx8G/HrWkn/VNdOedYVnGrzcce4l2FPthuRNyhsq+W5DPEPVfRCG3r0&#10;CvUgvGAH1H9B9VoiOKj9TEKfQF1rqSIHYrOYv2Lz3AqrIhcSx9mrTO7/wcqvx2/IdFXwNWdG9NSi&#10;FzV69hFGtgzqDNblFPRsKcyPdE1djkydfQT5wzEDu1aYRt0jwtAqUVF1i5CZ3KROOC6AlMMXqOgZ&#10;cfAQgcYa+yAdicEInbp0unYmlCLpMp2vs2W25EySL11li1VsXSLyS7ZF5z8p6Fk4FByp8xFdHB+d&#10;D9WI/BISHnPQ6Wqvuy4a2JS7DtlR0JTs44oEXoV1JgQbCGkTYriJNAOziaMfyzHqmV7UK6E6EW+E&#10;afjos9ChBfzF2UCDV3D38yBQcdZ9NqTdh0WWhUmNRrZcp2Tgrae89QgjCargnrPpuPPTdB8s6qal&#10;l6ZuGbgnvWsdpQiNmao6l0/DFRU6f4Qwvbd2jPrzXbe/AQAA//8DAFBLAwQUAAYACAAAACEA5Yor&#10;Ct8AAAALAQAADwAAAGRycy9kb3ducmV2LnhtbEyPQU+DQBCF7yb+h82YeDF2EQu0lKVRE43X1v6A&#10;gZ0CKTtL2G2h/97tSW8zb17e+6bYzqYXFxpdZ1nByyICQVxb3XGj4PDz+bwC4Tyyxt4yKbiSg215&#10;f1dgru3EO7rsfSNCCLscFbTeD7mUrm7JoFvYgTjcjnY06MM6NlKPOIVw08s4ilJpsOPQ0OJAHy3V&#10;p/3ZKDh+T0/Jeqq+/CHbLdN37LLKXpV6fJjfNiA8zf7PDDf8gA5lYKrsmbUTvYI0WgV0ryCOb0Nw&#10;rF+TBEQVlCxagiwL+f+H8hcAAP//AwBQSwECLQAUAAYACAAAACEAtoM4kv4AAADhAQAAEwAAAAAA&#10;AAAAAAAAAAAAAAAAW0NvbnRlbnRfVHlwZXNdLnhtbFBLAQItABQABgAIAAAAIQA4/SH/1gAAAJQB&#10;AAALAAAAAAAAAAAAAAAAAC8BAABfcmVscy8ucmVsc1BLAQItABQABgAIAAAAIQAhCVBsCQIAAPYD&#10;AAAOAAAAAAAAAAAAAAAAAC4CAABkcnMvZTJvRG9jLnhtbFBLAQItABQABgAIAAAAIQDliisK3wAA&#10;AAsBAAAPAAAAAAAAAAAAAAAAAGMEAABkcnMvZG93bnJldi54bWxQSwUGAAAAAAQABADzAAAAbwUA&#10;AAAA&#10;" stroked="f">
            <v:textbox>
              <w:txbxContent>
                <w:p w:rsidR="0072195D" w:rsidRPr="003649BF" w:rsidRDefault="00163F8D" w:rsidP="009B153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Nový p</w:t>
                  </w:r>
                  <w:r w:rsidR="007219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rojekt Koti Libeň </w:t>
                  </w:r>
                </w:p>
                <w:p w:rsidR="0072195D" w:rsidRDefault="0072195D" w:rsidP="0072195D"/>
              </w:txbxContent>
            </v:textbox>
            <w10:wrap type="tight" anchorx="margin"/>
          </v:shape>
        </w:pict>
      </w:r>
      <w:r w:rsidR="00F55DA0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46990</wp:posOffset>
            </wp:positionV>
            <wp:extent cx="206311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41" y="21300"/>
                <wp:lineTo x="21341" y="0"/>
                <wp:lineTo x="0" y="0"/>
              </wp:wrapPolygon>
            </wp:wrapTight>
            <wp:docPr id="1" name="Obrázek 0" descr="KOTI_Liben_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I_Liben_B_small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3C5">
        <w:rPr>
          <w:rFonts w:ascii="Arial" w:hAnsi="Arial" w:cs="Arial"/>
        </w:rPr>
        <w:t xml:space="preserve">V </w:t>
      </w:r>
      <w:r w:rsidR="00C51B35" w:rsidRPr="00C51B35">
        <w:rPr>
          <w:rFonts w:ascii="Arial" w:hAnsi="Arial" w:cs="Arial"/>
        </w:rPr>
        <w:t>projektu Ranta Barrandov byl</w:t>
      </w:r>
      <w:r w:rsidR="003F1814">
        <w:rPr>
          <w:rFonts w:ascii="Arial" w:hAnsi="Arial" w:cs="Arial"/>
        </w:rPr>
        <w:t>a</w:t>
      </w:r>
      <w:r w:rsidR="00C51B35" w:rsidRPr="00C51B35">
        <w:rPr>
          <w:rFonts w:ascii="Arial" w:hAnsi="Arial" w:cs="Arial"/>
        </w:rPr>
        <w:t xml:space="preserve"> na konci minulého roku</w:t>
      </w:r>
      <w:r w:rsidR="00CC13C5" w:rsidRPr="00C51B35">
        <w:rPr>
          <w:rFonts w:ascii="Arial" w:hAnsi="Arial" w:cs="Arial"/>
        </w:rPr>
        <w:t xml:space="preserve"> </w:t>
      </w:r>
      <w:r w:rsidR="00FA2A1D">
        <w:rPr>
          <w:rFonts w:ascii="Arial" w:hAnsi="Arial" w:cs="Arial"/>
        </w:rPr>
        <w:t>dokončena</w:t>
      </w:r>
      <w:r w:rsidR="00CC13C5" w:rsidRPr="00C51B35">
        <w:rPr>
          <w:rFonts w:ascii="Arial" w:hAnsi="Arial" w:cs="Arial"/>
        </w:rPr>
        <w:t xml:space="preserve"> </w:t>
      </w:r>
      <w:r w:rsidR="00FA2A1D">
        <w:rPr>
          <w:rFonts w:ascii="Arial" w:hAnsi="Arial" w:cs="Arial"/>
        </w:rPr>
        <w:t>první etapa se 141 byty a zároveň pokračují</w:t>
      </w:r>
      <w:r w:rsidR="00C51B35" w:rsidRPr="00C51B35">
        <w:rPr>
          <w:rFonts w:ascii="Arial" w:hAnsi="Arial" w:cs="Arial"/>
        </w:rPr>
        <w:t xml:space="preserve"> práce</w:t>
      </w:r>
      <w:r w:rsidR="00D00819" w:rsidRPr="009B153A">
        <w:rPr>
          <w:rFonts w:ascii="Arial" w:hAnsi="Arial" w:cs="Arial"/>
        </w:rPr>
        <w:t xml:space="preserve"> na</w:t>
      </w:r>
      <w:r w:rsidR="00D00819">
        <w:rPr>
          <w:rFonts w:ascii="Arial" w:hAnsi="Arial" w:cs="Arial"/>
          <w:color w:val="FF0000"/>
        </w:rPr>
        <w:t xml:space="preserve"> </w:t>
      </w:r>
      <w:hyperlink r:id="rId15" w:anchor="df" w:history="1">
        <w:r w:rsidR="00C51B35" w:rsidRPr="00C51B35">
          <w:rPr>
            <w:rStyle w:val="Hypertextovodkaz"/>
            <w:rFonts w:ascii="Arial" w:hAnsi="Arial" w:cs="Arial"/>
          </w:rPr>
          <w:t>druhé</w:t>
        </w:r>
      </w:hyperlink>
      <w:r w:rsidR="007D2038">
        <w:rPr>
          <w:rStyle w:val="Hypertextovodkaz"/>
          <w:rFonts w:ascii="Arial" w:hAnsi="Arial" w:cs="Arial"/>
        </w:rPr>
        <w:t xml:space="preserve"> </w:t>
      </w:r>
      <w:r w:rsidR="003F1814">
        <w:rPr>
          <w:rStyle w:val="Hypertextovodkaz"/>
          <w:rFonts w:ascii="Arial" w:hAnsi="Arial" w:cs="Arial"/>
        </w:rPr>
        <w:t>fázi</w:t>
      </w:r>
      <w:r w:rsidR="00C51B35" w:rsidRPr="00C51B35">
        <w:rPr>
          <w:rFonts w:ascii="Arial" w:hAnsi="Arial" w:cs="Arial"/>
        </w:rPr>
        <w:t xml:space="preserve">. </w:t>
      </w:r>
      <w:r w:rsidR="00C51B35">
        <w:rPr>
          <w:rFonts w:ascii="Arial" w:hAnsi="Arial" w:cs="Arial"/>
        </w:rPr>
        <w:t>Ta obsahuje</w:t>
      </w:r>
      <w:r w:rsidR="00595DC7">
        <w:rPr>
          <w:rFonts w:ascii="Arial" w:hAnsi="Arial" w:cs="Arial"/>
        </w:rPr>
        <w:t xml:space="preserve"> </w:t>
      </w:r>
      <w:r w:rsidR="00C51B35">
        <w:rPr>
          <w:rFonts w:ascii="Arial" w:hAnsi="Arial" w:cs="Arial"/>
        </w:rPr>
        <w:t>118</w:t>
      </w:r>
      <w:r w:rsidR="0095554E">
        <w:rPr>
          <w:rFonts w:ascii="Arial" w:hAnsi="Arial" w:cs="Arial"/>
        </w:rPr>
        <w:t> </w:t>
      </w:r>
      <w:r w:rsidR="00C51B35">
        <w:rPr>
          <w:rFonts w:ascii="Arial" w:hAnsi="Arial" w:cs="Arial"/>
        </w:rPr>
        <w:t>jednotek a měla by být zkolaudována koncem letošního roku.</w:t>
      </w:r>
      <w:r w:rsidR="00D5310F">
        <w:rPr>
          <w:rFonts w:ascii="Arial" w:hAnsi="Arial" w:cs="Arial"/>
        </w:rPr>
        <w:t xml:space="preserve"> </w:t>
      </w:r>
      <w:r w:rsidR="00701304">
        <w:rPr>
          <w:rFonts w:ascii="Arial" w:hAnsi="Arial" w:cs="Arial"/>
        </w:rPr>
        <w:t xml:space="preserve">Dalším projektem ve výstavbě je </w:t>
      </w:r>
      <w:r w:rsidR="002F20A9">
        <w:rPr>
          <w:rFonts w:ascii="Arial" w:hAnsi="Arial" w:cs="Arial"/>
        </w:rPr>
        <w:t xml:space="preserve">unikátní </w:t>
      </w:r>
      <w:r w:rsidR="008B362B">
        <w:rPr>
          <w:rFonts w:ascii="Arial" w:hAnsi="Arial" w:cs="Arial"/>
        </w:rPr>
        <w:t>rezid</w:t>
      </w:r>
      <w:r w:rsidR="000A25BC">
        <w:rPr>
          <w:rFonts w:ascii="Arial" w:hAnsi="Arial" w:cs="Arial"/>
        </w:rPr>
        <w:t xml:space="preserve">ence </w:t>
      </w:r>
      <w:hyperlink r:id="rId16" w:history="1">
        <w:r w:rsidR="00F55DA0" w:rsidRPr="00083C84">
          <w:rPr>
            <w:rStyle w:val="Hypertextovodkaz"/>
            <w:rFonts w:ascii="Arial" w:hAnsi="Arial" w:cs="Arial"/>
          </w:rPr>
          <w:t>Parvi Cibulka</w:t>
        </w:r>
      </w:hyperlink>
      <w:r w:rsidR="00F55DA0" w:rsidRPr="007D4365">
        <w:rPr>
          <w:rStyle w:val="Hypertextovodkaz"/>
          <w:rFonts w:ascii="Arial" w:hAnsi="Arial" w:cs="Arial"/>
          <w:color w:val="auto"/>
          <w:u w:val="none"/>
        </w:rPr>
        <w:t>, kd</w:t>
      </w:r>
      <w:r w:rsidR="007C6353">
        <w:rPr>
          <w:rStyle w:val="Hypertextovodkaz"/>
          <w:rFonts w:ascii="Arial" w:hAnsi="Arial" w:cs="Arial"/>
          <w:color w:val="auto"/>
          <w:u w:val="none"/>
        </w:rPr>
        <w:t xml:space="preserve">e </w:t>
      </w:r>
      <w:r w:rsidR="002F20A9">
        <w:rPr>
          <w:rStyle w:val="Hypertextovodkaz"/>
          <w:rFonts w:ascii="Arial" w:hAnsi="Arial" w:cs="Arial"/>
          <w:color w:val="auto"/>
          <w:u w:val="none"/>
        </w:rPr>
        <w:t xml:space="preserve">citlivou </w:t>
      </w:r>
      <w:r w:rsidR="00C21BC3">
        <w:rPr>
          <w:rStyle w:val="Hypertextovodkaz"/>
          <w:rFonts w:ascii="Arial" w:hAnsi="Arial" w:cs="Arial"/>
          <w:color w:val="auto"/>
          <w:u w:val="none"/>
        </w:rPr>
        <w:t xml:space="preserve">přestavbou </w:t>
      </w:r>
      <w:r w:rsidR="00083C84" w:rsidRPr="00083C84">
        <w:rPr>
          <w:rFonts w:ascii="Arial" w:hAnsi="Arial" w:cs="Arial"/>
        </w:rPr>
        <w:t>bývalé</w:t>
      </w:r>
      <w:r w:rsidR="009E7EC4" w:rsidRPr="00083C84">
        <w:rPr>
          <w:rFonts w:ascii="Arial" w:hAnsi="Arial" w:cs="Arial"/>
        </w:rPr>
        <w:t xml:space="preserve"> továrn</w:t>
      </w:r>
      <w:r w:rsidR="00083C84" w:rsidRPr="00083C84">
        <w:rPr>
          <w:rFonts w:ascii="Arial" w:hAnsi="Arial" w:cs="Arial"/>
        </w:rPr>
        <w:t xml:space="preserve">y Meopta </w:t>
      </w:r>
      <w:r w:rsidR="00F55DA0">
        <w:rPr>
          <w:rFonts w:ascii="Arial" w:hAnsi="Arial" w:cs="Arial"/>
        </w:rPr>
        <w:t xml:space="preserve">vzniká </w:t>
      </w:r>
      <w:r w:rsidR="002F20A9">
        <w:rPr>
          <w:rFonts w:ascii="Arial" w:hAnsi="Arial" w:cs="Arial"/>
        </w:rPr>
        <w:t>1</w:t>
      </w:r>
      <w:r w:rsidR="00951390">
        <w:rPr>
          <w:rFonts w:ascii="Arial" w:hAnsi="Arial" w:cs="Arial"/>
        </w:rPr>
        <w:t>4</w:t>
      </w:r>
      <w:r w:rsidR="00A54E8B">
        <w:rPr>
          <w:rFonts w:ascii="Arial" w:hAnsi="Arial" w:cs="Arial"/>
        </w:rPr>
        <w:t>9</w:t>
      </w:r>
      <w:r w:rsidR="00E14171">
        <w:rPr>
          <w:rFonts w:ascii="Arial" w:hAnsi="Arial" w:cs="Arial"/>
        </w:rPr>
        <w:t> </w:t>
      </w:r>
      <w:r w:rsidR="003F1814">
        <w:rPr>
          <w:rFonts w:ascii="Arial" w:hAnsi="Arial" w:cs="Arial"/>
        </w:rPr>
        <w:t xml:space="preserve">originálních </w:t>
      </w:r>
      <w:r w:rsidR="00083C84">
        <w:rPr>
          <w:rFonts w:ascii="Arial" w:hAnsi="Arial" w:cs="Arial"/>
        </w:rPr>
        <w:t>bytů</w:t>
      </w:r>
      <w:r w:rsidR="00083C84" w:rsidRPr="00083C84">
        <w:rPr>
          <w:rFonts w:ascii="Arial" w:hAnsi="Arial" w:cs="Arial"/>
        </w:rPr>
        <w:t>.</w:t>
      </w:r>
      <w:r w:rsidR="00951390">
        <w:rPr>
          <w:rFonts w:ascii="Arial" w:hAnsi="Arial" w:cs="Arial"/>
        </w:rPr>
        <w:t xml:space="preserve"> </w:t>
      </w:r>
      <w:r w:rsidR="00232216">
        <w:rPr>
          <w:rFonts w:ascii="Arial" w:hAnsi="Arial" w:cs="Arial"/>
        </w:rPr>
        <w:t xml:space="preserve">Ty </w:t>
      </w:r>
      <w:r w:rsidR="000E77B0">
        <w:rPr>
          <w:rFonts w:ascii="Arial" w:hAnsi="Arial" w:cs="Arial"/>
        </w:rPr>
        <w:t xml:space="preserve">zahrnují </w:t>
      </w:r>
      <w:r w:rsidR="00232216">
        <w:rPr>
          <w:rFonts w:ascii="Arial" w:hAnsi="Arial" w:cs="Arial"/>
        </w:rPr>
        <w:t>několik variant</w:t>
      </w:r>
      <w:r w:rsidR="00045D14">
        <w:rPr>
          <w:rFonts w:ascii="Arial" w:hAnsi="Arial" w:cs="Arial"/>
        </w:rPr>
        <w:t xml:space="preserve"> bydlení</w:t>
      </w:r>
      <w:r w:rsidR="00232216">
        <w:rPr>
          <w:rFonts w:ascii="Arial" w:hAnsi="Arial" w:cs="Arial"/>
        </w:rPr>
        <w:t>, mimo jiné</w:t>
      </w:r>
      <w:r w:rsidR="002F20A9">
        <w:rPr>
          <w:rFonts w:ascii="Arial" w:hAnsi="Arial" w:cs="Arial"/>
        </w:rPr>
        <w:t xml:space="preserve"> loftové byty,</w:t>
      </w:r>
      <w:r w:rsidR="00232216">
        <w:rPr>
          <w:rFonts w:ascii="Arial" w:hAnsi="Arial" w:cs="Arial"/>
        </w:rPr>
        <w:t xml:space="preserve"> mezonety, byty s galerií či s výškou st</w:t>
      </w:r>
      <w:r w:rsidR="00B92175">
        <w:rPr>
          <w:rFonts w:ascii="Arial" w:hAnsi="Arial" w:cs="Arial"/>
        </w:rPr>
        <w:t>r</w:t>
      </w:r>
      <w:r w:rsidR="00232216">
        <w:rPr>
          <w:rFonts w:ascii="Arial" w:hAnsi="Arial" w:cs="Arial"/>
        </w:rPr>
        <w:t xml:space="preserve">opů </w:t>
      </w:r>
      <w:r w:rsidR="00951390">
        <w:rPr>
          <w:rFonts w:ascii="Arial" w:hAnsi="Arial" w:cs="Arial"/>
        </w:rPr>
        <w:t>4</w:t>
      </w:r>
      <w:r w:rsidR="00232216">
        <w:rPr>
          <w:rFonts w:ascii="Arial" w:hAnsi="Arial" w:cs="Arial"/>
        </w:rPr>
        <w:t>,5</w:t>
      </w:r>
      <w:r w:rsidR="0095554E">
        <w:rPr>
          <w:rFonts w:ascii="Arial" w:hAnsi="Arial" w:cs="Arial"/>
        </w:rPr>
        <w:t> </w:t>
      </w:r>
      <w:r w:rsidR="00232216">
        <w:rPr>
          <w:rFonts w:ascii="Arial" w:hAnsi="Arial" w:cs="Arial"/>
        </w:rPr>
        <w:t xml:space="preserve">metru. </w:t>
      </w:r>
      <w:r w:rsidR="00442D78">
        <w:rPr>
          <w:rFonts w:ascii="Arial" w:hAnsi="Arial" w:cs="Arial"/>
        </w:rPr>
        <w:t xml:space="preserve">Architektonický návrh rekonstrukce </w:t>
      </w:r>
      <w:r w:rsidR="003F1814">
        <w:rPr>
          <w:rFonts w:ascii="Arial" w:hAnsi="Arial" w:cs="Arial"/>
        </w:rPr>
        <w:t xml:space="preserve">pochází od renomovaného architekta </w:t>
      </w:r>
      <w:r w:rsidR="00442D78">
        <w:rPr>
          <w:rFonts w:ascii="Arial" w:hAnsi="Arial" w:cs="Arial"/>
        </w:rPr>
        <w:t>Jakub</w:t>
      </w:r>
      <w:r w:rsidR="003F1814">
        <w:rPr>
          <w:rFonts w:ascii="Arial" w:hAnsi="Arial" w:cs="Arial"/>
        </w:rPr>
        <w:t>a</w:t>
      </w:r>
      <w:r w:rsidR="00442D78">
        <w:rPr>
          <w:rFonts w:ascii="Arial" w:hAnsi="Arial" w:cs="Arial"/>
        </w:rPr>
        <w:t xml:space="preserve"> Cigler</w:t>
      </w:r>
      <w:r w:rsidR="003F1814">
        <w:rPr>
          <w:rFonts w:ascii="Arial" w:hAnsi="Arial" w:cs="Arial"/>
        </w:rPr>
        <w:t>a</w:t>
      </w:r>
      <w:r w:rsidR="00442D78">
        <w:rPr>
          <w:rFonts w:ascii="Arial" w:hAnsi="Arial" w:cs="Arial"/>
        </w:rPr>
        <w:t xml:space="preserve">. </w:t>
      </w:r>
      <w:r w:rsidR="00083C84">
        <w:rPr>
          <w:rFonts w:ascii="Arial" w:hAnsi="Arial" w:cs="Arial"/>
        </w:rPr>
        <w:t>Předpokládané dokončení hrubé stavby se datuje na duben letošního roku.</w:t>
      </w:r>
      <w:r w:rsidR="00D5310F">
        <w:rPr>
          <w:rFonts w:ascii="Arial" w:hAnsi="Arial" w:cs="Arial"/>
        </w:rPr>
        <w:t xml:space="preserve"> </w:t>
      </w:r>
      <w:r w:rsidR="00D00819" w:rsidRPr="00D00819">
        <w:rPr>
          <w:rFonts w:ascii="Arial" w:hAnsi="Arial" w:cs="Arial"/>
        </w:rPr>
        <w:t xml:space="preserve">V listopadu </w:t>
      </w:r>
      <w:r w:rsidR="00D00819">
        <w:rPr>
          <w:rFonts w:ascii="Arial" w:hAnsi="Arial" w:cs="Arial"/>
        </w:rPr>
        <w:t xml:space="preserve">pak </w:t>
      </w:r>
      <w:r w:rsidR="00D00819" w:rsidRPr="00D00819">
        <w:rPr>
          <w:rFonts w:ascii="Arial" w:hAnsi="Arial" w:cs="Arial"/>
        </w:rPr>
        <w:t>dojde ke kolaudaci obálky budovy</w:t>
      </w:r>
      <w:r w:rsidR="00D00819">
        <w:rPr>
          <w:rFonts w:ascii="Arial" w:hAnsi="Arial" w:cs="Arial"/>
        </w:rPr>
        <w:t xml:space="preserve">, do léta 2022 budou postupně kolaudovány </w:t>
      </w:r>
      <w:r w:rsidR="00E00EFD">
        <w:rPr>
          <w:rFonts w:ascii="Arial" w:hAnsi="Arial" w:cs="Arial"/>
        </w:rPr>
        <w:t>samotn</w:t>
      </w:r>
      <w:r w:rsidR="002C144A">
        <w:rPr>
          <w:rFonts w:ascii="Arial" w:hAnsi="Arial" w:cs="Arial"/>
        </w:rPr>
        <w:t xml:space="preserve">é </w:t>
      </w:r>
      <w:r w:rsidR="00D00819">
        <w:rPr>
          <w:rFonts w:ascii="Arial" w:hAnsi="Arial" w:cs="Arial"/>
        </w:rPr>
        <w:t>jednotky.</w:t>
      </w:r>
    </w:p>
    <w:p w:rsidR="007F0926" w:rsidRDefault="007F0926" w:rsidP="00D5310F">
      <w:pPr>
        <w:tabs>
          <w:tab w:val="left" w:pos="3938"/>
        </w:tabs>
        <w:spacing w:after="0" w:line="320" w:lineRule="atLeast"/>
        <w:jc w:val="both"/>
        <w:rPr>
          <w:rFonts w:ascii="Arial" w:hAnsi="Arial" w:cs="Arial"/>
        </w:rPr>
      </w:pPr>
    </w:p>
    <w:p w:rsidR="00C51B35" w:rsidRPr="00D5310F" w:rsidRDefault="0076392E" w:rsidP="00D5310F">
      <w:pPr>
        <w:tabs>
          <w:tab w:val="left" w:pos="3938"/>
        </w:tabs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Letos v lednu </w:t>
      </w:r>
      <w:r w:rsidR="005D2242">
        <w:rPr>
          <w:rFonts w:ascii="Arial" w:hAnsi="Arial" w:cs="Arial"/>
        </w:rPr>
        <w:t xml:space="preserve">YIT </w:t>
      </w:r>
      <w:r w:rsidR="00C51B35" w:rsidRPr="00C51B35">
        <w:rPr>
          <w:rFonts w:ascii="Arial" w:hAnsi="Arial" w:cs="Arial"/>
        </w:rPr>
        <w:t>odstartoval</w:t>
      </w:r>
      <w:r w:rsidR="005D2242">
        <w:rPr>
          <w:rFonts w:ascii="Arial" w:hAnsi="Arial" w:cs="Arial"/>
        </w:rPr>
        <w:t>a</w:t>
      </w:r>
      <w:r w:rsidR="00C51B35" w:rsidRPr="00C51B35">
        <w:rPr>
          <w:rFonts w:ascii="Arial" w:hAnsi="Arial" w:cs="Arial"/>
        </w:rPr>
        <w:t xml:space="preserve"> </w:t>
      </w:r>
      <w:r w:rsidR="005D2242">
        <w:rPr>
          <w:rFonts w:ascii="Arial" w:hAnsi="Arial" w:cs="Arial"/>
        </w:rPr>
        <w:t xml:space="preserve">novinku </w:t>
      </w:r>
      <w:hyperlink r:id="rId17" w:history="1">
        <w:r w:rsidR="00C51B35" w:rsidRPr="00C51B35">
          <w:rPr>
            <w:rStyle w:val="Hypertextovodkaz"/>
            <w:rFonts w:ascii="Arial" w:hAnsi="Arial" w:cs="Arial"/>
          </w:rPr>
          <w:t>Koti Libeň</w:t>
        </w:r>
      </w:hyperlink>
      <w:r w:rsidR="003E427C">
        <w:rPr>
          <w:rFonts w:ascii="Arial" w:hAnsi="Arial" w:cs="Arial"/>
        </w:rPr>
        <w:t xml:space="preserve"> se </w:t>
      </w:r>
      <w:r w:rsidR="00C51B35" w:rsidRPr="00C51B35">
        <w:rPr>
          <w:rFonts w:ascii="Arial" w:hAnsi="Arial" w:cs="Arial"/>
        </w:rPr>
        <w:t>140</w:t>
      </w:r>
      <w:r w:rsidR="001A45C7">
        <w:rPr>
          <w:rFonts w:ascii="Arial" w:hAnsi="Arial" w:cs="Arial"/>
        </w:rPr>
        <w:t> </w:t>
      </w:r>
      <w:r w:rsidR="003E427C">
        <w:rPr>
          <w:rFonts w:ascii="Arial" w:hAnsi="Arial" w:cs="Arial"/>
        </w:rPr>
        <w:t>nízkoenergetickými byty</w:t>
      </w:r>
      <w:r w:rsidR="00C51B35" w:rsidRPr="00C51B35">
        <w:rPr>
          <w:rFonts w:ascii="Arial" w:hAnsi="Arial" w:cs="Arial"/>
        </w:rPr>
        <w:t xml:space="preserve">. Hrubá stavba </w:t>
      </w:r>
      <w:r w:rsidR="00C51B35">
        <w:rPr>
          <w:rFonts w:ascii="Arial" w:hAnsi="Arial" w:cs="Arial"/>
        </w:rPr>
        <w:t xml:space="preserve">by měla být hotova v prosinci </w:t>
      </w:r>
      <w:r w:rsidR="00083C84">
        <w:rPr>
          <w:rFonts w:ascii="Arial" w:hAnsi="Arial" w:cs="Arial"/>
        </w:rPr>
        <w:t>2021</w:t>
      </w:r>
      <w:r w:rsidR="002F20A9">
        <w:rPr>
          <w:rFonts w:ascii="Arial" w:hAnsi="Arial" w:cs="Arial"/>
        </w:rPr>
        <w:t>,</w:t>
      </w:r>
      <w:r w:rsidR="003F1814">
        <w:rPr>
          <w:rFonts w:ascii="Arial" w:hAnsi="Arial" w:cs="Arial"/>
        </w:rPr>
        <w:t xml:space="preserve"> </w:t>
      </w:r>
      <w:r w:rsidR="002F20A9">
        <w:rPr>
          <w:rFonts w:ascii="Arial" w:hAnsi="Arial" w:cs="Arial"/>
        </w:rPr>
        <w:t>celkové dokončení pak koncem roku 2022.</w:t>
      </w:r>
      <w:r w:rsidR="00D00819">
        <w:rPr>
          <w:rFonts w:ascii="Arial" w:hAnsi="Arial" w:cs="Arial"/>
        </w:rPr>
        <w:t xml:space="preserve"> Další </w:t>
      </w:r>
      <w:r w:rsidR="003F1814">
        <w:rPr>
          <w:rFonts w:ascii="Arial" w:hAnsi="Arial" w:cs="Arial"/>
        </w:rPr>
        <w:t xml:space="preserve">řadu </w:t>
      </w:r>
      <w:r w:rsidR="00D00819">
        <w:rPr>
          <w:rFonts w:ascii="Arial" w:hAnsi="Arial" w:cs="Arial"/>
        </w:rPr>
        <w:t>projekt</w:t>
      </w:r>
      <w:r w:rsidR="002F20A9">
        <w:rPr>
          <w:rFonts w:ascii="Arial" w:hAnsi="Arial" w:cs="Arial"/>
        </w:rPr>
        <w:t>ů</w:t>
      </w:r>
      <w:r w:rsidR="00D00819">
        <w:rPr>
          <w:rFonts w:ascii="Arial" w:hAnsi="Arial" w:cs="Arial"/>
        </w:rPr>
        <w:t xml:space="preserve"> má </w:t>
      </w:r>
      <w:r w:rsidR="00E6708B">
        <w:rPr>
          <w:rFonts w:ascii="Arial" w:hAnsi="Arial" w:cs="Arial"/>
        </w:rPr>
        <w:t xml:space="preserve">společnost </w:t>
      </w:r>
      <w:r w:rsidR="00D00819">
        <w:rPr>
          <w:rFonts w:ascii="Arial" w:hAnsi="Arial" w:cs="Arial"/>
        </w:rPr>
        <w:t>ve fázi příprav</w:t>
      </w:r>
      <w:r w:rsidR="002F20A9">
        <w:rPr>
          <w:rFonts w:ascii="Arial" w:hAnsi="Arial" w:cs="Arial"/>
        </w:rPr>
        <w:t>, tak aby je m</w:t>
      </w:r>
      <w:r w:rsidR="009606D7">
        <w:rPr>
          <w:rFonts w:ascii="Arial" w:hAnsi="Arial" w:cs="Arial"/>
        </w:rPr>
        <w:t>o</w:t>
      </w:r>
      <w:r w:rsidR="002F20A9">
        <w:rPr>
          <w:rFonts w:ascii="Arial" w:hAnsi="Arial" w:cs="Arial"/>
        </w:rPr>
        <w:t xml:space="preserve">hla zahájit v průběhu let 2022 – 2023. </w:t>
      </w:r>
      <w:r w:rsidR="003F1814">
        <w:rPr>
          <w:rFonts w:ascii="Arial" w:hAnsi="Arial" w:cs="Arial"/>
        </w:rPr>
        <w:t xml:space="preserve">Současně </w:t>
      </w:r>
      <w:r w:rsidR="002F20A9">
        <w:rPr>
          <w:rFonts w:ascii="Arial" w:hAnsi="Arial" w:cs="Arial"/>
        </w:rPr>
        <w:t>s tím aktivně jedná</w:t>
      </w:r>
      <w:r w:rsidR="00D00819">
        <w:rPr>
          <w:rFonts w:ascii="Arial" w:hAnsi="Arial" w:cs="Arial"/>
        </w:rPr>
        <w:t xml:space="preserve"> o nových akvizicích.</w:t>
      </w:r>
    </w:p>
    <w:p w:rsidR="0072195D" w:rsidRDefault="0072195D" w:rsidP="007F3F35">
      <w:pPr>
        <w:spacing w:after="0" w:line="320" w:lineRule="atLeast"/>
        <w:jc w:val="both"/>
        <w:rPr>
          <w:rFonts w:ascii="Arial" w:hAnsi="Arial" w:cs="Arial"/>
        </w:rPr>
      </w:pPr>
    </w:p>
    <w:p w:rsidR="00930024" w:rsidRPr="00AC1687" w:rsidRDefault="00F13912" w:rsidP="007F3F35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Rok </w:t>
      </w:r>
      <w:r w:rsidR="00AC1687">
        <w:rPr>
          <w:rFonts w:ascii="Arial" w:hAnsi="Arial" w:cs="Arial"/>
          <w:b/>
          <w:bCs/>
        </w:rPr>
        <w:t>2021 v duchu nových trendů</w:t>
      </w:r>
    </w:p>
    <w:p w:rsidR="00930024" w:rsidRDefault="00A912DA" w:rsidP="00930024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1897380" cy="1421765"/>
            <wp:effectExtent l="0" t="0" r="7620" b="6985"/>
            <wp:wrapTight wrapText="bothSides">
              <wp:wrapPolygon edited="0">
                <wp:start x="0" y="0"/>
                <wp:lineTo x="0" y="21417"/>
                <wp:lineTo x="21470" y="21417"/>
                <wp:lineTo x="21470" y="0"/>
                <wp:lineTo x="0" y="0"/>
              </wp:wrapPolygon>
            </wp:wrapTight>
            <wp:docPr id="4" name="Obrázek 4" descr="Obsah obrázku obloha, tráva, exteriér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IT_Suomi a Lappi Hloubetin_vizualizace projektu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024" w:rsidRPr="00930024">
        <w:rPr>
          <w:rFonts w:ascii="Arial" w:hAnsi="Arial" w:cs="Arial"/>
        </w:rPr>
        <w:t xml:space="preserve">Hlavní strategickou činností YIT nadále zůstane </w:t>
      </w:r>
      <w:r w:rsidR="00413BDF">
        <w:rPr>
          <w:rFonts w:ascii="Arial" w:hAnsi="Arial" w:cs="Arial"/>
        </w:rPr>
        <w:t>výstavba a</w:t>
      </w:r>
      <w:r w:rsidR="00E14171">
        <w:rPr>
          <w:rFonts w:ascii="Arial" w:hAnsi="Arial" w:cs="Arial"/>
        </w:rPr>
        <w:t> </w:t>
      </w:r>
      <w:r w:rsidR="00930024" w:rsidRPr="00930024">
        <w:rPr>
          <w:rFonts w:ascii="Arial" w:hAnsi="Arial" w:cs="Arial"/>
        </w:rPr>
        <w:t>prodej bytů do osobního vlastnictví. Developer se</w:t>
      </w:r>
      <w:r w:rsidR="00930024">
        <w:rPr>
          <w:rFonts w:ascii="Arial" w:hAnsi="Arial" w:cs="Arial"/>
        </w:rPr>
        <w:t xml:space="preserve"> </w:t>
      </w:r>
      <w:r w:rsidR="00FF4D35">
        <w:rPr>
          <w:rFonts w:ascii="Arial" w:hAnsi="Arial" w:cs="Arial"/>
        </w:rPr>
        <w:t xml:space="preserve">ovšem </w:t>
      </w:r>
      <w:r w:rsidR="00930024" w:rsidRPr="00930024">
        <w:rPr>
          <w:rFonts w:ascii="Arial" w:hAnsi="Arial" w:cs="Arial"/>
        </w:rPr>
        <w:t xml:space="preserve">v tomto roce plánuje také </w:t>
      </w:r>
      <w:r w:rsidR="00930024">
        <w:rPr>
          <w:rFonts w:ascii="Arial" w:hAnsi="Arial" w:cs="Arial"/>
        </w:rPr>
        <w:t xml:space="preserve">více zaměřit </w:t>
      </w:r>
      <w:r w:rsidR="00930024" w:rsidRPr="00930024">
        <w:rPr>
          <w:rFonts w:ascii="Arial" w:hAnsi="Arial" w:cs="Arial"/>
        </w:rPr>
        <w:t xml:space="preserve">na nájemní bydlení. </w:t>
      </w:r>
      <w:r w:rsidR="00930024">
        <w:rPr>
          <w:rFonts w:ascii="Arial" w:hAnsi="Arial" w:cs="Arial"/>
        </w:rPr>
        <w:t xml:space="preserve">Proto chce vyhradit </w:t>
      </w:r>
      <w:r w:rsidR="003F1814">
        <w:rPr>
          <w:rFonts w:ascii="Arial" w:hAnsi="Arial" w:cs="Arial"/>
        </w:rPr>
        <w:t xml:space="preserve">zhruba </w:t>
      </w:r>
      <w:r w:rsidR="00930024">
        <w:rPr>
          <w:rFonts w:ascii="Arial" w:hAnsi="Arial" w:cs="Arial"/>
        </w:rPr>
        <w:t>200 nových jednotek k</w:t>
      </w:r>
      <w:r w:rsidR="0089250C">
        <w:rPr>
          <w:rFonts w:ascii="Arial" w:hAnsi="Arial" w:cs="Arial"/>
        </w:rPr>
        <w:t> </w:t>
      </w:r>
      <w:r w:rsidR="00A825FD">
        <w:rPr>
          <w:rFonts w:ascii="Arial" w:hAnsi="Arial" w:cs="Arial"/>
        </w:rPr>
        <w:t>pronájmu</w:t>
      </w:r>
      <w:r w:rsidR="00930024">
        <w:rPr>
          <w:rFonts w:ascii="Arial" w:hAnsi="Arial" w:cs="Arial"/>
        </w:rPr>
        <w:t xml:space="preserve">. Výhledově se jedná až o 500 </w:t>
      </w:r>
      <w:r w:rsidR="00FD2296">
        <w:rPr>
          <w:rFonts w:ascii="Arial" w:hAnsi="Arial" w:cs="Arial"/>
        </w:rPr>
        <w:t xml:space="preserve">takových </w:t>
      </w:r>
      <w:r w:rsidR="002C144A">
        <w:rPr>
          <w:rFonts w:ascii="Arial" w:hAnsi="Arial" w:cs="Arial"/>
        </w:rPr>
        <w:t>bytů</w:t>
      </w:r>
      <w:r w:rsidR="00930024">
        <w:rPr>
          <w:rFonts w:ascii="Arial" w:hAnsi="Arial" w:cs="Arial"/>
        </w:rPr>
        <w:t>. Desítky z nich začlení do polyfunkčního projektu Lappi Hloubětín.</w:t>
      </w:r>
    </w:p>
    <w:p w:rsidR="00A70E16" w:rsidRDefault="000F5DFA" w:rsidP="00930024">
      <w:pPr>
        <w:spacing w:after="0" w:line="320" w:lineRule="atLeast"/>
        <w:jc w:val="both"/>
        <w:rPr>
          <w:rFonts w:ascii="Arial" w:hAnsi="Arial" w:cs="Arial"/>
        </w:rPr>
      </w:pPr>
      <w:r w:rsidRPr="000F5DFA">
        <w:rPr>
          <w:rFonts w:ascii="Arial" w:hAnsi="Arial" w:cs="Arial"/>
          <w:i/>
          <w:iCs/>
          <w:noProof/>
          <w:sz w:val="18"/>
          <w:szCs w:val="18"/>
          <w:lang w:eastAsia="cs-CZ"/>
        </w:rPr>
        <w:pict>
          <v:shape id="_x0000_s1029" type="#_x0000_t202" style="position:absolute;left:0;text-align:left;margin-left:-5.2pt;margin-top:8.7pt;width:156.35pt;height:30pt;z-index:2516597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bMKwIAACcEAAAOAAAAZHJzL2Uyb0RvYy54bWysU12O0zAQfkfiDpbfadJsu9uNmq6WLkVI&#10;y4+0ywEcx2ksbI+x3SblRpyDizF22lLgDZEHayYz/vzNNzPLu0ErshfOSzAVnU5ySoTh0Eizrejn&#10;582rBSU+MNMwBUZU9CA8vVu9fLHsbSkK6EA1whEEMb7sbUW7EGyZZZ53QjM/ASsMBltwmgV03TZr&#10;HOsRXausyPPrrAfXWAdceI9/H8YgXSX8thU8fGxbLwJRFUVuIZ0unXU8s9WSlVvHbCf5kQb7Bxaa&#10;SYOPnqEeWGBk5+RfUFpyBx7aMOGgM2hbyUWqAauZ5n9U89QxK1ItKI63Z5n8/4PlH/afHJFNRa8p&#10;MUxji57FEGD/4zuxoAQpokS99SVmPlnMDcNrGLDVqVxvH4F/8cTAumNmK+6dg74TrEGK03gzu7g6&#10;4vgIUvfvocG32C5AAhpap6N+qAhBdGzV4dwe5EM4/izy+c0sxxDH2NVimqMdn2Dl6bZ1PrwVoEk0&#10;Kuqw/Qmd7R99GFNPKfExD0o2G6lUcty2XitH9gxHZZO+I/pvacqQvqK382KekA3E+wjNSi0DjrKS&#10;uqILpDaSY2VU441pUkpgUo02klbmKE9UZNQmDPWQmnF1Ur2G5oB6ORgnFzcNjQ7cN0p6nNqK+q87&#10;5gQl6p1BzW+ns1kc8+TM5jcFOu4yUl9GmOEIVdFAyWiuQ1qNWI2Be+xNK5NssYkjkyNlnMYk/HFz&#10;4rhf+inr136vfgIAAP//AwBQSwMEFAAGAAgAAAAhABnfmrzdAAAACQEAAA8AAABkcnMvZG93bnJl&#10;di54bWxMj0FPg0AQhe8m/ofNmHgx7YKtoMjSqInGa2t/wABTILKzhN0W+u+dnuppMvNe3nwv38y2&#10;VycafefYQLyMQBFXru64MbD/+Vw8g/IBucbeMRk4k4dNcXuTY1a7ibd02oVGSQj7DA20IQyZ1r5q&#10;yaJfuoFYtIMbLQZZx0bXI04Sbnv9GEWJttixfGhxoI+Wqt/d0Ro4fE8PTy9T+RX26XadvGOXlu5s&#10;zP3d/PYKKtAcrma44As6FMJUuiPXXvUGFnG0FqsIqUwxrOJVAqo0kMpBF7n+36D4AwAA//8DAFBL&#10;AQItABQABgAIAAAAIQC2gziS/gAAAOEBAAATAAAAAAAAAAAAAAAAAAAAAABbQ29udGVudF9UeXBl&#10;c10ueG1sUEsBAi0AFAAGAAgAAAAhADj9If/WAAAAlAEAAAsAAAAAAAAAAAAAAAAALwEAAF9yZWxz&#10;Ly5yZWxzUEsBAi0AFAAGAAgAAAAhAOU9dswrAgAAJwQAAA4AAAAAAAAAAAAAAAAALgIAAGRycy9l&#10;Mm9Eb2MueG1sUEsBAi0AFAAGAAgAAAAhABnfmrzdAAAACQEAAA8AAAAAAAAAAAAAAAAAhQQAAGRy&#10;cy9kb3ducmV2LnhtbFBLBQYAAAAABAAEAPMAAACPBQAAAAA=&#10;" stroked="f">
            <v:textbox>
              <w:txbxContent>
                <w:p w:rsidR="003649BF" w:rsidRPr="003649BF" w:rsidRDefault="003649BF" w:rsidP="009B153A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B5768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</w:t>
                  </w:r>
                  <w:r w:rsidRPr="003649B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ousedící projekty </w:t>
                  </w:r>
                  <w:proofErr w:type="spellStart"/>
                  <w:r w:rsidRPr="003649B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Suomi</w:t>
                  </w:r>
                  <w:proofErr w:type="spellEnd"/>
                  <w:r w:rsidRPr="003649B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49B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Hloubětín</w:t>
                  </w:r>
                  <w:proofErr w:type="spellEnd"/>
                  <w:r w:rsidR="00DC3C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(vlevo)</w:t>
                  </w:r>
                  <w:r w:rsidRPr="003649B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3649B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Lappi</w:t>
                  </w:r>
                  <w:proofErr w:type="spellEnd"/>
                  <w:r w:rsidRPr="003649B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49B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Hloubětín</w:t>
                  </w:r>
                  <w:proofErr w:type="spellEnd"/>
                  <w:r w:rsidR="00DC3C7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(vpravo)</w:t>
                  </w:r>
                </w:p>
                <w:p w:rsidR="003649BF" w:rsidRDefault="003649BF"/>
              </w:txbxContent>
            </v:textbox>
            <w10:wrap type="square" anchorx="margin"/>
          </v:shape>
        </w:pict>
      </w:r>
    </w:p>
    <w:p w:rsidR="00930024" w:rsidRDefault="00930024" w:rsidP="00930024">
      <w:pPr>
        <w:spacing w:after="0" w:line="320" w:lineRule="atLeast"/>
        <w:jc w:val="both"/>
        <w:rPr>
          <w:rFonts w:ascii="Arial" w:hAnsi="Arial" w:cs="Arial"/>
        </w:rPr>
      </w:pPr>
      <w:r w:rsidRPr="00A70E16">
        <w:rPr>
          <w:rFonts w:ascii="Arial" w:hAnsi="Arial" w:cs="Arial"/>
        </w:rPr>
        <w:t>Další oblastí, která bude patřit k prioritám, se stane</w:t>
      </w:r>
      <w:r>
        <w:rPr>
          <w:rFonts w:ascii="Arial" w:hAnsi="Arial" w:cs="Arial"/>
        </w:rPr>
        <w:t xml:space="preserve"> prefabrikace.</w:t>
      </w:r>
      <w:r w:rsidR="00AC1687">
        <w:rPr>
          <w:rFonts w:ascii="Arial" w:hAnsi="Arial" w:cs="Arial"/>
        </w:rPr>
        <w:t xml:space="preserve"> </w:t>
      </w:r>
      <w:r w:rsidRPr="00AC1687">
        <w:rPr>
          <w:rFonts w:ascii="Arial" w:hAnsi="Arial" w:cs="Arial"/>
          <w:i/>
        </w:rPr>
        <w:t xml:space="preserve">„Zde vidíme obrovský potenciál. Díky </w:t>
      </w:r>
      <w:r w:rsidRPr="00AC1687">
        <w:rPr>
          <w:rFonts w:ascii="Arial" w:hAnsi="Arial" w:cs="Arial"/>
          <w:i/>
        </w:rPr>
        <w:lastRenderedPageBreak/>
        <w:t xml:space="preserve">prefabrikovaným částem dosáhneme </w:t>
      </w:r>
      <w:r w:rsidR="00B01599">
        <w:rPr>
          <w:rFonts w:ascii="Arial" w:hAnsi="Arial" w:cs="Arial"/>
          <w:i/>
        </w:rPr>
        <w:t xml:space="preserve">ještě </w:t>
      </w:r>
      <w:r w:rsidRPr="00AC1687">
        <w:rPr>
          <w:rFonts w:ascii="Arial" w:hAnsi="Arial" w:cs="Arial"/>
          <w:i/>
        </w:rPr>
        <w:t>kvalitnějšího provedení našich projektů a</w:t>
      </w:r>
      <w:r w:rsidR="00E14171">
        <w:rPr>
          <w:rFonts w:ascii="Arial" w:hAnsi="Arial" w:cs="Arial"/>
          <w:i/>
        </w:rPr>
        <w:t> </w:t>
      </w:r>
      <w:r w:rsidR="002E1839">
        <w:rPr>
          <w:rFonts w:ascii="Arial" w:hAnsi="Arial" w:cs="Arial"/>
          <w:i/>
        </w:rPr>
        <w:t xml:space="preserve">zejména </w:t>
      </w:r>
      <w:r w:rsidRPr="00AC1687">
        <w:rPr>
          <w:rFonts w:ascii="Arial" w:hAnsi="Arial" w:cs="Arial"/>
          <w:i/>
        </w:rPr>
        <w:t>výrazného zkrácení doby výstavby</w:t>
      </w:r>
      <w:r w:rsidR="005500B2">
        <w:rPr>
          <w:rFonts w:ascii="Arial" w:hAnsi="Arial" w:cs="Arial"/>
          <w:i/>
        </w:rPr>
        <w:t>, což n</w:t>
      </w:r>
      <w:r w:rsidRPr="00AC1687">
        <w:rPr>
          <w:rFonts w:ascii="Arial" w:hAnsi="Arial" w:cs="Arial"/>
          <w:i/>
        </w:rPr>
        <w:t>oví maji</w:t>
      </w:r>
      <w:r w:rsidR="00AC1687" w:rsidRPr="00AC1687">
        <w:rPr>
          <w:rFonts w:ascii="Arial" w:hAnsi="Arial" w:cs="Arial"/>
          <w:i/>
        </w:rPr>
        <w:t xml:space="preserve">telé </w:t>
      </w:r>
      <w:r w:rsidR="005500B2">
        <w:rPr>
          <w:rFonts w:ascii="Arial" w:hAnsi="Arial" w:cs="Arial"/>
          <w:i/>
        </w:rPr>
        <w:t>jistě o</w:t>
      </w:r>
      <w:r w:rsidR="00864CE4">
        <w:rPr>
          <w:rFonts w:ascii="Arial" w:hAnsi="Arial" w:cs="Arial"/>
          <w:i/>
        </w:rPr>
        <w:t>cení</w:t>
      </w:r>
      <w:r w:rsidRPr="00AC1687">
        <w:rPr>
          <w:rFonts w:ascii="Arial" w:hAnsi="Arial" w:cs="Arial"/>
          <w:i/>
        </w:rPr>
        <w:t>.</w:t>
      </w:r>
      <w:r w:rsidR="003F1814">
        <w:rPr>
          <w:rFonts w:ascii="Arial" w:hAnsi="Arial" w:cs="Arial"/>
          <w:i/>
        </w:rPr>
        <w:t xml:space="preserve"> </w:t>
      </w:r>
      <w:r w:rsidR="00627865">
        <w:rPr>
          <w:rFonts w:ascii="Arial" w:hAnsi="Arial" w:cs="Arial"/>
          <w:i/>
        </w:rPr>
        <w:t>Zároveň nám umožní lépe čelit nedostatku pracovních sil ve stavebnictví. První</w:t>
      </w:r>
      <w:r w:rsidRPr="00AC1687">
        <w:rPr>
          <w:rFonts w:ascii="Arial" w:hAnsi="Arial" w:cs="Arial"/>
          <w:i/>
        </w:rPr>
        <w:t xml:space="preserve"> </w:t>
      </w:r>
      <w:r w:rsidR="00CC33D8">
        <w:rPr>
          <w:rFonts w:ascii="Arial" w:hAnsi="Arial" w:cs="Arial"/>
          <w:i/>
        </w:rPr>
        <w:t>p</w:t>
      </w:r>
      <w:r w:rsidR="00DA4D37" w:rsidRPr="00AC1687">
        <w:rPr>
          <w:rFonts w:ascii="Arial" w:hAnsi="Arial" w:cs="Arial"/>
          <w:i/>
        </w:rPr>
        <w:t>refabrikovaná koupelna</w:t>
      </w:r>
      <w:r w:rsidR="00DA4D37">
        <w:rPr>
          <w:rFonts w:ascii="Arial" w:hAnsi="Arial" w:cs="Arial"/>
          <w:i/>
        </w:rPr>
        <w:t xml:space="preserve"> byla </w:t>
      </w:r>
      <w:r w:rsidR="007E7AB7">
        <w:rPr>
          <w:rFonts w:ascii="Arial" w:hAnsi="Arial" w:cs="Arial"/>
          <w:i/>
        </w:rPr>
        <w:t xml:space="preserve">již součástí </w:t>
      </w:r>
      <w:r w:rsidRPr="00AC1687">
        <w:rPr>
          <w:rFonts w:ascii="Arial" w:hAnsi="Arial" w:cs="Arial"/>
          <w:i/>
        </w:rPr>
        <w:t>vzorov</w:t>
      </w:r>
      <w:r w:rsidR="007E7AB7">
        <w:rPr>
          <w:rFonts w:ascii="Arial" w:hAnsi="Arial" w:cs="Arial"/>
          <w:i/>
        </w:rPr>
        <w:t>ého</w:t>
      </w:r>
      <w:r w:rsidRPr="00AC1687">
        <w:rPr>
          <w:rFonts w:ascii="Arial" w:hAnsi="Arial" w:cs="Arial"/>
          <w:i/>
        </w:rPr>
        <w:t xml:space="preserve"> byt</w:t>
      </w:r>
      <w:r w:rsidR="007E7AB7">
        <w:rPr>
          <w:rFonts w:ascii="Arial" w:hAnsi="Arial" w:cs="Arial"/>
          <w:i/>
        </w:rPr>
        <w:t>u</w:t>
      </w:r>
      <w:r w:rsidRPr="00AC1687">
        <w:rPr>
          <w:rFonts w:ascii="Arial" w:hAnsi="Arial" w:cs="Arial"/>
          <w:i/>
        </w:rPr>
        <w:t xml:space="preserve"> v etapě Pori </w:t>
      </w:r>
      <w:r w:rsidR="000A25BC">
        <w:rPr>
          <w:rFonts w:ascii="Arial" w:hAnsi="Arial" w:cs="Arial"/>
          <w:i/>
        </w:rPr>
        <w:t xml:space="preserve">v </w:t>
      </w:r>
      <w:r w:rsidRPr="00AC1687">
        <w:rPr>
          <w:rFonts w:ascii="Arial" w:hAnsi="Arial" w:cs="Arial"/>
          <w:i/>
        </w:rPr>
        <w:t>Suomi Hloubětín</w:t>
      </w:r>
      <w:r w:rsidR="00AC1687" w:rsidRPr="00AC1687">
        <w:rPr>
          <w:rFonts w:ascii="Arial" w:hAnsi="Arial" w:cs="Arial"/>
          <w:i/>
        </w:rPr>
        <w:t xml:space="preserve">. </w:t>
      </w:r>
      <w:r w:rsidR="00F13912">
        <w:rPr>
          <w:rFonts w:ascii="Arial" w:hAnsi="Arial" w:cs="Arial"/>
          <w:i/>
        </w:rPr>
        <w:t>Začlenit je</w:t>
      </w:r>
      <w:r w:rsidR="00AC1687" w:rsidRPr="00AC1687">
        <w:rPr>
          <w:rFonts w:ascii="Arial" w:hAnsi="Arial" w:cs="Arial"/>
          <w:i/>
        </w:rPr>
        <w:t xml:space="preserve"> chceme </w:t>
      </w:r>
      <w:r w:rsidR="00C21BC3">
        <w:rPr>
          <w:rFonts w:ascii="Arial" w:hAnsi="Arial" w:cs="Arial"/>
          <w:i/>
        </w:rPr>
        <w:t>také</w:t>
      </w:r>
      <w:r w:rsidR="00AC1687" w:rsidRPr="00AC1687">
        <w:rPr>
          <w:rFonts w:ascii="Arial" w:hAnsi="Arial" w:cs="Arial"/>
          <w:i/>
        </w:rPr>
        <w:t xml:space="preserve"> </w:t>
      </w:r>
      <w:r w:rsidR="005C55E4">
        <w:rPr>
          <w:rFonts w:ascii="Arial" w:hAnsi="Arial" w:cs="Arial"/>
          <w:i/>
        </w:rPr>
        <w:t xml:space="preserve">do </w:t>
      </w:r>
      <w:r w:rsidR="00AC1687" w:rsidRPr="00AC1687">
        <w:rPr>
          <w:rFonts w:ascii="Arial" w:hAnsi="Arial" w:cs="Arial"/>
          <w:i/>
        </w:rPr>
        <w:t>projektu Lappi Hloubětín</w:t>
      </w:r>
      <w:r w:rsidR="003F1814" w:rsidRPr="00C21BC3">
        <w:rPr>
          <w:rFonts w:ascii="Arial" w:hAnsi="Arial" w:cs="Arial"/>
          <w:i/>
        </w:rPr>
        <w:t>.</w:t>
      </w:r>
      <w:r w:rsidR="003F1814" w:rsidRPr="008567BF">
        <w:rPr>
          <w:rFonts w:ascii="Arial" w:hAnsi="Arial" w:cs="Arial"/>
          <w:i/>
        </w:rPr>
        <w:t xml:space="preserve"> </w:t>
      </w:r>
      <w:r w:rsidR="00C21BC3" w:rsidRPr="008567BF">
        <w:rPr>
          <w:rFonts w:ascii="Arial" w:hAnsi="Arial" w:cs="Arial"/>
          <w:i/>
        </w:rPr>
        <w:t>V r</w:t>
      </w:r>
      <w:r w:rsidR="00627865" w:rsidRPr="008567BF">
        <w:rPr>
          <w:rFonts w:ascii="Arial" w:hAnsi="Arial" w:cs="Arial"/>
          <w:i/>
          <w:iCs/>
        </w:rPr>
        <w:t>ealizaci t</w:t>
      </w:r>
      <w:r w:rsidR="002770DF" w:rsidRPr="008567BF">
        <w:rPr>
          <w:rFonts w:ascii="Arial" w:hAnsi="Arial" w:cs="Arial"/>
          <w:i/>
          <w:iCs/>
        </w:rPr>
        <w:t>o</w:t>
      </w:r>
      <w:r w:rsidR="00627865" w:rsidRPr="008567BF">
        <w:rPr>
          <w:rFonts w:ascii="Arial" w:hAnsi="Arial" w:cs="Arial"/>
          <w:i/>
          <w:iCs/>
        </w:rPr>
        <w:t>h</w:t>
      </w:r>
      <w:r w:rsidR="002770DF" w:rsidRPr="008567BF">
        <w:rPr>
          <w:rFonts w:ascii="Arial" w:hAnsi="Arial" w:cs="Arial"/>
          <w:i/>
          <w:iCs/>
        </w:rPr>
        <w:t>o</w:t>
      </w:r>
      <w:r w:rsidR="00627865" w:rsidRPr="008567BF">
        <w:rPr>
          <w:rFonts w:ascii="Arial" w:hAnsi="Arial" w:cs="Arial"/>
          <w:i/>
          <w:iCs/>
        </w:rPr>
        <w:t xml:space="preserve">to cíle nám </w:t>
      </w:r>
      <w:r w:rsidR="00C21BC3">
        <w:rPr>
          <w:rFonts w:ascii="Arial" w:hAnsi="Arial" w:cs="Arial"/>
          <w:i/>
          <w:iCs/>
        </w:rPr>
        <w:t xml:space="preserve">pomáhají </w:t>
      </w:r>
      <w:r w:rsidR="00627865" w:rsidRPr="008567BF">
        <w:rPr>
          <w:rFonts w:ascii="Arial" w:hAnsi="Arial" w:cs="Arial"/>
          <w:i/>
          <w:iCs/>
        </w:rPr>
        <w:t>i hluboké znalosti a zkušenosti mateřské společnosti ve Finsku,</w:t>
      </w:r>
      <w:r w:rsidR="003F1814">
        <w:rPr>
          <w:rFonts w:ascii="Arial" w:hAnsi="Arial" w:cs="Arial"/>
          <w:i/>
          <w:iCs/>
        </w:rPr>
        <w:t>“</w:t>
      </w:r>
      <w:r w:rsidR="003F1814">
        <w:rPr>
          <w:rFonts w:ascii="Arial" w:hAnsi="Arial" w:cs="Arial"/>
        </w:rPr>
        <w:t xml:space="preserve"> </w:t>
      </w:r>
      <w:r w:rsidR="00AC1687">
        <w:rPr>
          <w:rFonts w:ascii="Arial" w:hAnsi="Arial" w:cs="Arial"/>
        </w:rPr>
        <w:t>vysvětluje Marek Lokaj.</w:t>
      </w:r>
    </w:p>
    <w:p w:rsidR="00377C68" w:rsidRDefault="00377C68" w:rsidP="00A744C1">
      <w:pPr>
        <w:spacing w:after="0" w:line="320" w:lineRule="atLeast"/>
        <w:jc w:val="both"/>
        <w:rPr>
          <w:rFonts w:ascii="Arial" w:hAnsi="Arial" w:cs="Arial"/>
        </w:rPr>
      </w:pPr>
    </w:p>
    <w:p w:rsidR="00087154" w:rsidRDefault="00AC1687" w:rsidP="00A744C1">
      <w:pPr>
        <w:spacing w:after="0" w:line="32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CB2591">
        <w:rPr>
          <w:rFonts w:ascii="Arial" w:hAnsi="Arial" w:cs="Arial"/>
        </w:rPr>
        <w:t xml:space="preserve">Mezi hlavní </w:t>
      </w:r>
      <w:r w:rsidR="00627865">
        <w:rPr>
          <w:rFonts w:ascii="Arial" w:hAnsi="Arial" w:cs="Arial"/>
        </w:rPr>
        <w:t xml:space="preserve">strategické </w:t>
      </w:r>
      <w:r w:rsidR="00C21BC3">
        <w:rPr>
          <w:rFonts w:ascii="Arial" w:hAnsi="Arial" w:cs="Arial"/>
        </w:rPr>
        <w:t xml:space="preserve">priority </w:t>
      </w:r>
      <w:r w:rsidR="00381A3A">
        <w:rPr>
          <w:rFonts w:ascii="Arial" w:hAnsi="Arial" w:cs="Arial"/>
        </w:rPr>
        <w:t xml:space="preserve">celé skupiny YIT </w:t>
      </w:r>
      <w:r w:rsidRPr="00CB2591">
        <w:rPr>
          <w:rStyle w:val="normaltextrun"/>
          <w:rFonts w:ascii="Arial" w:hAnsi="Arial" w:cs="Arial"/>
          <w:color w:val="000000"/>
          <w:shd w:val="clear" w:color="auto" w:fill="FFFFFF"/>
        </w:rPr>
        <w:t>v oblasti ekologie a udržiteln</w:t>
      </w:r>
      <w:r w:rsidR="0062786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ého rozvoje </w:t>
      </w:r>
      <w:r w:rsidRPr="00CB259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patří </w:t>
      </w:r>
      <w:r w:rsidR="00627865">
        <w:rPr>
          <w:rStyle w:val="normaltextrun"/>
          <w:rFonts w:ascii="Arial" w:hAnsi="Arial" w:cs="Arial"/>
          <w:color w:val="000000"/>
          <w:shd w:val="clear" w:color="auto" w:fill="FFFFFF"/>
        </w:rPr>
        <w:t>závazek snížit</w:t>
      </w:r>
      <w:r w:rsidRPr="00CB259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E7708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do roku 2030 </w:t>
      </w:r>
      <w:r w:rsidR="00244CC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 rámci stavební a developerské činnosti společnosti </w:t>
      </w:r>
      <w:r w:rsidRPr="00E7708F">
        <w:rPr>
          <w:rStyle w:val="normaltextrun"/>
          <w:rFonts w:ascii="Arial" w:hAnsi="Arial" w:cs="Arial"/>
          <w:color w:val="000000"/>
          <w:shd w:val="clear" w:color="auto" w:fill="FFFFFF"/>
        </w:rPr>
        <w:t>uhlíkovou stopu na polovinu</w:t>
      </w:r>
      <w:r w:rsidR="007D2F5E">
        <w:rPr>
          <w:rStyle w:val="normaltextrun"/>
          <w:rFonts w:ascii="Arial" w:hAnsi="Arial" w:cs="Arial"/>
          <w:color w:val="000000"/>
          <w:shd w:val="clear" w:color="auto" w:fill="FFFFFF"/>
        </w:rPr>
        <w:t>, a to</w:t>
      </w:r>
      <w:r w:rsidRPr="00E7708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z úrovně roku 2019. </w:t>
      </w:r>
      <w:r w:rsidR="00244CCD">
        <w:rPr>
          <w:rStyle w:val="normaltextrun"/>
          <w:rFonts w:ascii="Arial" w:hAnsi="Arial" w:cs="Arial"/>
          <w:color w:val="000000"/>
          <w:shd w:val="clear" w:color="auto" w:fill="FFFFFF"/>
        </w:rPr>
        <w:t>U</w:t>
      </w:r>
      <w:r w:rsidR="00553D91">
        <w:rPr>
          <w:rStyle w:val="normaltextrun"/>
          <w:rFonts w:ascii="Arial" w:hAnsi="Arial" w:cs="Arial"/>
          <w:color w:val="000000"/>
          <w:shd w:val="clear" w:color="auto" w:fill="FFFFFF"/>
        </w:rPr>
        <w:t>plynulý rok</w:t>
      </w:r>
      <w:r w:rsidR="00E2772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první po vyhlášení </w:t>
      </w:r>
      <w:r w:rsidR="00C567B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těchto </w:t>
      </w:r>
      <w:r w:rsidR="00E27720">
        <w:rPr>
          <w:rStyle w:val="normaltextrun"/>
          <w:rFonts w:ascii="Arial" w:hAnsi="Arial" w:cs="Arial"/>
          <w:color w:val="000000"/>
          <w:shd w:val="clear" w:color="auto" w:fill="FFFFFF"/>
        </w:rPr>
        <w:t>klimatických cílů,</w:t>
      </w:r>
      <w:r w:rsidR="00553D9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byl pro YIT úspěšný</w:t>
      </w:r>
      <w:r w:rsidR="003F181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44CCD">
        <w:rPr>
          <w:rStyle w:val="normaltextrun"/>
          <w:rFonts w:ascii="Arial" w:hAnsi="Arial" w:cs="Arial"/>
          <w:color w:val="000000"/>
          <w:shd w:val="clear" w:color="auto" w:fill="FFFFFF"/>
        </w:rPr>
        <w:t>a znamenal první kroky na cestě k</w:t>
      </w:r>
      <w:r w:rsidR="003F181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 dosažení stanovených </w:t>
      </w:r>
      <w:r w:rsidR="00C21BC3">
        <w:rPr>
          <w:rStyle w:val="normaltextrun"/>
          <w:rFonts w:ascii="Arial" w:hAnsi="Arial" w:cs="Arial"/>
          <w:color w:val="000000"/>
          <w:shd w:val="clear" w:color="auto" w:fill="FFFFFF"/>
        </w:rPr>
        <w:t>met</w:t>
      </w:r>
      <w:r w:rsidR="00244CCD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553D9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244CC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 rámci tohoto procesu chce </w:t>
      </w:r>
      <w:r w:rsidR="00C21BC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firma </w:t>
      </w:r>
      <w:r w:rsidR="00244CCD">
        <w:rPr>
          <w:rStyle w:val="normaltextrun"/>
          <w:rFonts w:ascii="Arial" w:hAnsi="Arial" w:cs="Arial"/>
          <w:color w:val="000000"/>
          <w:shd w:val="clear" w:color="auto" w:fill="FFFFFF"/>
        </w:rPr>
        <w:t>ještě</w:t>
      </w:r>
      <w:r w:rsidR="00C501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B2591" w:rsidRPr="009B153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více využívat </w:t>
      </w:r>
      <w:r w:rsidRPr="00CB2591">
        <w:rPr>
          <w:rStyle w:val="normaltextrun"/>
          <w:rFonts w:ascii="Arial" w:hAnsi="Arial" w:cs="Arial"/>
          <w:color w:val="000000"/>
          <w:shd w:val="clear" w:color="auto" w:fill="FFFFFF"/>
        </w:rPr>
        <w:t>obnoviteln</w:t>
      </w:r>
      <w:r w:rsidR="0093388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é </w:t>
      </w:r>
      <w:r w:rsidRPr="00CB2591">
        <w:rPr>
          <w:rStyle w:val="normaltextrun"/>
          <w:rFonts w:ascii="Arial" w:hAnsi="Arial" w:cs="Arial"/>
          <w:color w:val="000000"/>
          <w:shd w:val="clear" w:color="auto" w:fill="FFFFFF"/>
        </w:rPr>
        <w:t>zdroj</w:t>
      </w:r>
      <w:r w:rsidR="00B92175">
        <w:rPr>
          <w:rStyle w:val="normaltextrun"/>
          <w:rFonts w:ascii="Arial" w:hAnsi="Arial" w:cs="Arial"/>
          <w:color w:val="000000"/>
          <w:shd w:val="clear" w:color="auto" w:fill="FFFFFF"/>
        </w:rPr>
        <w:t>e energie</w:t>
      </w:r>
      <w:r w:rsidR="003F181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</w:t>
      </w:r>
      <w:r w:rsidRPr="00E7708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vylepš</w:t>
      </w:r>
      <w:r w:rsidR="00CB2591" w:rsidRPr="00E7708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ovat </w:t>
      </w:r>
      <w:r w:rsidR="00C50112">
        <w:rPr>
          <w:rStyle w:val="normaltextrun"/>
          <w:rFonts w:ascii="Arial" w:hAnsi="Arial" w:cs="Arial"/>
          <w:color w:val="000000"/>
          <w:shd w:val="clear" w:color="auto" w:fill="FFFFFF"/>
        </w:rPr>
        <w:t>monitoring a</w:t>
      </w:r>
      <w:r w:rsidR="00B92175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B92175">
        <w:rPr>
          <w:rStyle w:val="normaltextrun"/>
          <w:rFonts w:ascii="Arial" w:hAnsi="Arial" w:cs="Arial"/>
          <w:color w:val="000000"/>
          <w:shd w:val="clear" w:color="auto" w:fill="FFFFFF"/>
        </w:rPr>
        <w:t>statistik</w:t>
      </w:r>
      <w:r w:rsidR="00C50112">
        <w:rPr>
          <w:rStyle w:val="normaltextrun"/>
          <w:rFonts w:ascii="Arial" w:hAnsi="Arial" w:cs="Arial"/>
          <w:color w:val="000000"/>
          <w:shd w:val="clear" w:color="auto" w:fill="FFFFFF"/>
        </w:rPr>
        <w:t>u produkce</w:t>
      </w:r>
      <w:r w:rsidRPr="00B9217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CO2 ve všech projektech navrhovaných od roku 2020.</w:t>
      </w:r>
    </w:p>
    <w:p w:rsidR="00A744C1" w:rsidRDefault="00A744C1" w:rsidP="00A744C1">
      <w:pPr>
        <w:spacing w:after="0" w:line="32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D797F" w:rsidRDefault="00ED797F" w:rsidP="00A744C1">
      <w:pPr>
        <w:spacing w:after="0" w:line="32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744C1" w:rsidRPr="00A744C1" w:rsidRDefault="00A744C1" w:rsidP="00A744C1">
      <w:pPr>
        <w:spacing w:after="0" w:line="32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60A4A" w:rsidRDefault="00960A4A" w:rsidP="00960A4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:rsidR="00AC2E2B" w:rsidRDefault="00AC2E2B" w:rsidP="00AC2E2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9" w:history="1">
        <w:r w:rsidRPr="00703A1B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hlavním činnostem YIT Stavo patří příprava a realizace developerských projektů. Na český trh přináší bydlení ve finském stylu. Společnost YIT Stavo v České republice dokončila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20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45156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projektů </w:t>
      </w:r>
      <w:r w:rsidRPr="008A39D7">
        <w:rPr>
          <w:rFonts w:ascii="Arial" w:eastAsia="Arial" w:hAnsi="Arial" w:cs="Arial"/>
          <w:i/>
          <w:iCs/>
          <w:sz w:val="20"/>
          <w:szCs w:val="20"/>
        </w:rPr>
        <w:t>(včetně jednotlivých etap větších celků, které samy o sobě de facto představují středně velké bytové projekty)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Ve výstavbě jsou nyní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4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projekty: Ranta Barrandov,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Koti Libeň, 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revitalizace původní továrny Meopta na rezidenční projekt Parvi Cibulka a přelomový projekt Suomi Hloubětín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 10 etapami bytových domů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Na ploše původního 9hektarového brownfieldu v Hloubětíně vzniká nová čtvrť s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bydlením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obchodními prostory a školkou, ve které najde domov více než 2 500 obyvatel. YIT čtvrť dále rozšíří o nový polyfunkční projekt Lappi Hloubětín s téměř 290 byty a komerčními prostory o výměře cca 3 500 m</w:t>
      </w:r>
      <w:r w:rsidRPr="00CD220F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jehož výstavbu plánuje zahájit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letos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Další projekty má developer v přípravě.</w:t>
      </w:r>
    </w:p>
    <w:p w:rsidR="00AC2E2B" w:rsidRPr="00703A1B" w:rsidRDefault="00AC2E2B" w:rsidP="00AC2E2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:rsidR="00AC2E2B" w:rsidRPr="00703A1B" w:rsidRDefault="00AC2E2B" w:rsidP="00AC2E2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ní spjatou nadaci Konto „Dětská chirurgie Motol", kterou zaštiťuje herečka Tereza Brodská.</w:t>
      </w:r>
    </w:p>
    <w:p w:rsidR="00AC2E2B" w:rsidRPr="00703A1B" w:rsidRDefault="00AC2E2B" w:rsidP="00AC2E2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:rsidR="00960A4A" w:rsidRPr="00A744C1" w:rsidRDefault="00AC2E2B" w:rsidP="00A744C1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</w:t>
      </w:r>
      <w:r w:rsidR="006F16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komerční nemovitosti a soustředí se zejména na projekty rozvoje velkých městských urbanistických celků. Její obrat v roce 20</w:t>
      </w:r>
      <w:r w:rsidR="00553D9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20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8F5C1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dosáhl téměř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3</w:t>
      </w:r>
      <w:r w:rsidR="008F5C1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,1</w:t>
      </w:r>
      <w:r w:rsidR="00553D9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mld. eur. Skupina </w:t>
      </w:r>
      <w:r w:rsidR="00E8639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aktuálně 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působí v </w:t>
      </w:r>
      <w:r w:rsidR="00553D9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9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zemích: Finsku, Rusku, Švédsku, Estonsku, Lotyšsku, Litvě, České republice, Slovensku a Polsku. Pracuje pro ni téměř </w:t>
      </w:r>
      <w:r w:rsidR="00553D9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7</w:t>
      </w:r>
      <w:r w:rsidR="00E8639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="00553D91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5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00 lidí. Akcie společnosti YIT jsou kotovány na burze v Helsinkách.</w:t>
      </w:r>
    </w:p>
    <w:p w:rsidR="009C4737" w:rsidRDefault="009C4737" w:rsidP="009C4737">
      <w:pPr>
        <w:spacing w:after="0" w:line="240" w:lineRule="auto"/>
        <w:jc w:val="both"/>
      </w:pPr>
    </w:p>
    <w:p w:rsidR="009C4737" w:rsidRPr="008A2997" w:rsidRDefault="009C4737" w:rsidP="009C473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2997">
        <w:rPr>
          <w:rFonts w:ascii="Arial" w:hAnsi="Arial" w:cs="Arial"/>
          <w:b/>
          <w:bCs/>
          <w:sz w:val="20"/>
          <w:szCs w:val="20"/>
        </w:rPr>
        <w:t>Další informace:</w:t>
      </w:r>
    </w:p>
    <w:p w:rsidR="009C4737" w:rsidRDefault="009C4737" w:rsidP="009C473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:rsidR="009C4737" w:rsidRDefault="009C4737" w:rsidP="009C473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:rsidR="009C4737" w:rsidRDefault="009C4737" w:rsidP="009C473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Michaela Muczková, tel.</w:t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:</w:t>
      </w: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CD220F">
        <w:rPr>
          <w:rFonts w:ascii="Arial" w:hAnsi="Arial" w:cs="Arial"/>
          <w:sz w:val="20"/>
          <w:szCs w:val="20"/>
          <w:lang w:eastAsia="cs-CZ"/>
        </w:rPr>
        <w:t>778 </w:t>
      </w:r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543 041, </w:t>
      </w:r>
      <w:hyperlink r:id="rId21" w:history="1">
        <w:r w:rsidRPr="008D14C5">
          <w:rPr>
            <w:rStyle w:val="Hypertextovodkaz"/>
            <w:rFonts w:ascii="Arial" w:hAnsi="Arial" w:cs="Arial"/>
            <w:sz w:val="20"/>
            <w:szCs w:val="20"/>
            <w:lang w:eastAsia="cs-CZ"/>
          </w:rPr>
          <w:t>michaela.muczkova@crestcom.cz</w:t>
        </w:r>
      </w:hyperlink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 </w:t>
      </w:r>
    </w:p>
    <w:p w:rsidR="009C4737" w:rsidRDefault="000F5DFA" w:rsidP="009C473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2" w:history="1">
        <w:r w:rsidR="009C473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C4737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9C473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9C473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9C4737" w:rsidRPr="008A2997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24" w:history="1">
        <w:r w:rsidR="009C473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:rsidR="009C4737" w:rsidRDefault="009C4737" w:rsidP="009C473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822D15" w:rsidRDefault="00822D15"/>
    <w:sectPr w:rsidR="00822D15" w:rsidSect="002D3218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7A" w:rsidRDefault="00CD447A" w:rsidP="00905096">
      <w:pPr>
        <w:spacing w:after="0" w:line="240" w:lineRule="auto"/>
      </w:pPr>
      <w:r>
        <w:separator/>
      </w:r>
    </w:p>
  </w:endnote>
  <w:endnote w:type="continuationSeparator" w:id="0">
    <w:p w:rsidR="00CD447A" w:rsidRDefault="00CD447A" w:rsidP="009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7A" w:rsidRDefault="00CD447A" w:rsidP="00905096">
      <w:pPr>
        <w:spacing w:after="0" w:line="240" w:lineRule="auto"/>
      </w:pPr>
      <w:r>
        <w:separator/>
      </w:r>
    </w:p>
  </w:footnote>
  <w:footnote w:type="continuationSeparator" w:id="0">
    <w:p w:rsidR="00CD447A" w:rsidRDefault="00CD447A" w:rsidP="0090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00E1"/>
    <w:rsid w:val="0000017B"/>
    <w:rsid w:val="00000D7C"/>
    <w:rsid w:val="00003510"/>
    <w:rsid w:val="00022012"/>
    <w:rsid w:val="00030965"/>
    <w:rsid w:val="00030FFC"/>
    <w:rsid w:val="000330FC"/>
    <w:rsid w:val="00036B72"/>
    <w:rsid w:val="00040117"/>
    <w:rsid w:val="000402F8"/>
    <w:rsid w:val="00045D14"/>
    <w:rsid w:val="00053B0F"/>
    <w:rsid w:val="000621FA"/>
    <w:rsid w:val="0007025E"/>
    <w:rsid w:val="0007558D"/>
    <w:rsid w:val="00083C84"/>
    <w:rsid w:val="00084F7E"/>
    <w:rsid w:val="0008577E"/>
    <w:rsid w:val="00085A8A"/>
    <w:rsid w:val="000862AE"/>
    <w:rsid w:val="00087154"/>
    <w:rsid w:val="000874F4"/>
    <w:rsid w:val="0009141F"/>
    <w:rsid w:val="00093FA2"/>
    <w:rsid w:val="00097432"/>
    <w:rsid w:val="000A25BC"/>
    <w:rsid w:val="000A621A"/>
    <w:rsid w:val="000C719A"/>
    <w:rsid w:val="000D1867"/>
    <w:rsid w:val="000D278B"/>
    <w:rsid w:val="000D5407"/>
    <w:rsid w:val="000E77B0"/>
    <w:rsid w:val="000F3B76"/>
    <w:rsid w:val="000F4805"/>
    <w:rsid w:val="000F5DFA"/>
    <w:rsid w:val="0010702D"/>
    <w:rsid w:val="00110704"/>
    <w:rsid w:val="00110F13"/>
    <w:rsid w:val="00112B4A"/>
    <w:rsid w:val="0011470D"/>
    <w:rsid w:val="00115954"/>
    <w:rsid w:val="00115B76"/>
    <w:rsid w:val="00117034"/>
    <w:rsid w:val="00122B8B"/>
    <w:rsid w:val="00125337"/>
    <w:rsid w:val="00126911"/>
    <w:rsid w:val="00136BC7"/>
    <w:rsid w:val="00142B47"/>
    <w:rsid w:val="001437E7"/>
    <w:rsid w:val="00145401"/>
    <w:rsid w:val="0014797E"/>
    <w:rsid w:val="00150360"/>
    <w:rsid w:val="001633B3"/>
    <w:rsid w:val="00163ABB"/>
    <w:rsid w:val="00163F8D"/>
    <w:rsid w:val="001646E5"/>
    <w:rsid w:val="00170994"/>
    <w:rsid w:val="00171FCE"/>
    <w:rsid w:val="00175F75"/>
    <w:rsid w:val="00191353"/>
    <w:rsid w:val="00191408"/>
    <w:rsid w:val="001A284C"/>
    <w:rsid w:val="001A45C7"/>
    <w:rsid w:val="001A70B0"/>
    <w:rsid w:val="001C104E"/>
    <w:rsid w:val="001C6C89"/>
    <w:rsid w:val="001C7530"/>
    <w:rsid w:val="001D3F42"/>
    <w:rsid w:val="001D7EF8"/>
    <w:rsid w:val="001E3BF4"/>
    <w:rsid w:val="001E5050"/>
    <w:rsid w:val="00213221"/>
    <w:rsid w:val="00216B10"/>
    <w:rsid w:val="00230173"/>
    <w:rsid w:val="0023158C"/>
    <w:rsid w:val="00232216"/>
    <w:rsid w:val="00232354"/>
    <w:rsid w:val="00235EA8"/>
    <w:rsid w:val="00243450"/>
    <w:rsid w:val="00244CCD"/>
    <w:rsid w:val="00250404"/>
    <w:rsid w:val="00254D63"/>
    <w:rsid w:val="00266DA4"/>
    <w:rsid w:val="002673EE"/>
    <w:rsid w:val="002770DF"/>
    <w:rsid w:val="00281C41"/>
    <w:rsid w:val="002823DD"/>
    <w:rsid w:val="00287208"/>
    <w:rsid w:val="002B0057"/>
    <w:rsid w:val="002C144A"/>
    <w:rsid w:val="002C39D2"/>
    <w:rsid w:val="002C4910"/>
    <w:rsid w:val="002D3218"/>
    <w:rsid w:val="002E1839"/>
    <w:rsid w:val="002E36FA"/>
    <w:rsid w:val="002F20A9"/>
    <w:rsid w:val="00300070"/>
    <w:rsid w:val="00312336"/>
    <w:rsid w:val="00316332"/>
    <w:rsid w:val="00322705"/>
    <w:rsid w:val="00326592"/>
    <w:rsid w:val="00345C61"/>
    <w:rsid w:val="00346ABB"/>
    <w:rsid w:val="003649BF"/>
    <w:rsid w:val="00372142"/>
    <w:rsid w:val="00375138"/>
    <w:rsid w:val="00377C68"/>
    <w:rsid w:val="00381A3A"/>
    <w:rsid w:val="003B29AB"/>
    <w:rsid w:val="003C02C9"/>
    <w:rsid w:val="003C2052"/>
    <w:rsid w:val="003C3DDF"/>
    <w:rsid w:val="003C6585"/>
    <w:rsid w:val="003C793C"/>
    <w:rsid w:val="003D4057"/>
    <w:rsid w:val="003E1D6A"/>
    <w:rsid w:val="003E427C"/>
    <w:rsid w:val="003E4F6B"/>
    <w:rsid w:val="003F0673"/>
    <w:rsid w:val="003F0F63"/>
    <w:rsid w:val="003F1814"/>
    <w:rsid w:val="003F309F"/>
    <w:rsid w:val="003F6224"/>
    <w:rsid w:val="00403091"/>
    <w:rsid w:val="00403D1E"/>
    <w:rsid w:val="00413BDF"/>
    <w:rsid w:val="00415DBF"/>
    <w:rsid w:val="00416800"/>
    <w:rsid w:val="004252DF"/>
    <w:rsid w:val="00442D78"/>
    <w:rsid w:val="00442EB5"/>
    <w:rsid w:val="00457A8A"/>
    <w:rsid w:val="004604E5"/>
    <w:rsid w:val="00461EA7"/>
    <w:rsid w:val="004675CC"/>
    <w:rsid w:val="004838BC"/>
    <w:rsid w:val="004959F5"/>
    <w:rsid w:val="004A056A"/>
    <w:rsid w:val="004A12EA"/>
    <w:rsid w:val="004A4049"/>
    <w:rsid w:val="004B197C"/>
    <w:rsid w:val="004C19B5"/>
    <w:rsid w:val="004C4ABF"/>
    <w:rsid w:val="004C744D"/>
    <w:rsid w:val="004C7D94"/>
    <w:rsid w:val="004D154A"/>
    <w:rsid w:val="004D2BD0"/>
    <w:rsid w:val="00520AB0"/>
    <w:rsid w:val="00540379"/>
    <w:rsid w:val="005477CC"/>
    <w:rsid w:val="005500B2"/>
    <w:rsid w:val="00553D91"/>
    <w:rsid w:val="00557E46"/>
    <w:rsid w:val="00563A5B"/>
    <w:rsid w:val="0057105D"/>
    <w:rsid w:val="00585817"/>
    <w:rsid w:val="00595DC7"/>
    <w:rsid w:val="00597E27"/>
    <w:rsid w:val="005B14DD"/>
    <w:rsid w:val="005B2DA4"/>
    <w:rsid w:val="005C0FE6"/>
    <w:rsid w:val="005C55E4"/>
    <w:rsid w:val="005D2242"/>
    <w:rsid w:val="005D306B"/>
    <w:rsid w:val="005E6DCD"/>
    <w:rsid w:val="005F2708"/>
    <w:rsid w:val="00615746"/>
    <w:rsid w:val="00626670"/>
    <w:rsid w:val="00627865"/>
    <w:rsid w:val="00630FC3"/>
    <w:rsid w:val="00632FB3"/>
    <w:rsid w:val="006552BF"/>
    <w:rsid w:val="006708CE"/>
    <w:rsid w:val="006728A1"/>
    <w:rsid w:val="006806F8"/>
    <w:rsid w:val="00680A1D"/>
    <w:rsid w:val="00680D6F"/>
    <w:rsid w:val="006815F0"/>
    <w:rsid w:val="006A046E"/>
    <w:rsid w:val="006A0AAA"/>
    <w:rsid w:val="006A1DB3"/>
    <w:rsid w:val="006B2ADC"/>
    <w:rsid w:val="006D463A"/>
    <w:rsid w:val="006F16AF"/>
    <w:rsid w:val="006F2103"/>
    <w:rsid w:val="006F7C76"/>
    <w:rsid w:val="00701304"/>
    <w:rsid w:val="00705353"/>
    <w:rsid w:val="0072195D"/>
    <w:rsid w:val="0074315F"/>
    <w:rsid w:val="0076392E"/>
    <w:rsid w:val="00764330"/>
    <w:rsid w:val="007670E6"/>
    <w:rsid w:val="0078320D"/>
    <w:rsid w:val="007873CB"/>
    <w:rsid w:val="007934E7"/>
    <w:rsid w:val="00793D51"/>
    <w:rsid w:val="007A123F"/>
    <w:rsid w:val="007A693A"/>
    <w:rsid w:val="007B0195"/>
    <w:rsid w:val="007B1992"/>
    <w:rsid w:val="007C6353"/>
    <w:rsid w:val="007C7551"/>
    <w:rsid w:val="007D2038"/>
    <w:rsid w:val="007D2B75"/>
    <w:rsid w:val="007D2F5E"/>
    <w:rsid w:val="007D349C"/>
    <w:rsid w:val="007D4365"/>
    <w:rsid w:val="007E4586"/>
    <w:rsid w:val="007E5AA3"/>
    <w:rsid w:val="007E6AAC"/>
    <w:rsid w:val="007E7AB7"/>
    <w:rsid w:val="007F0926"/>
    <w:rsid w:val="007F22C1"/>
    <w:rsid w:val="007F3F35"/>
    <w:rsid w:val="007F4AAA"/>
    <w:rsid w:val="007F544F"/>
    <w:rsid w:val="007F5E3E"/>
    <w:rsid w:val="008155A3"/>
    <w:rsid w:val="00822D15"/>
    <w:rsid w:val="00824C7C"/>
    <w:rsid w:val="00830CE0"/>
    <w:rsid w:val="008349B3"/>
    <w:rsid w:val="008377CA"/>
    <w:rsid w:val="008443C3"/>
    <w:rsid w:val="00850EE5"/>
    <w:rsid w:val="00852F24"/>
    <w:rsid w:val="008567BF"/>
    <w:rsid w:val="0085726F"/>
    <w:rsid w:val="008646DB"/>
    <w:rsid w:val="00864CE4"/>
    <w:rsid w:val="00872A92"/>
    <w:rsid w:val="00873FA4"/>
    <w:rsid w:val="00877178"/>
    <w:rsid w:val="00881B92"/>
    <w:rsid w:val="00882E23"/>
    <w:rsid w:val="00885DF7"/>
    <w:rsid w:val="00887978"/>
    <w:rsid w:val="00890672"/>
    <w:rsid w:val="0089250C"/>
    <w:rsid w:val="008A3EBA"/>
    <w:rsid w:val="008B20E4"/>
    <w:rsid w:val="008B362B"/>
    <w:rsid w:val="008B77FA"/>
    <w:rsid w:val="008C1E1E"/>
    <w:rsid w:val="008E1F0B"/>
    <w:rsid w:val="008E6E82"/>
    <w:rsid w:val="008F15F5"/>
    <w:rsid w:val="008F5C1C"/>
    <w:rsid w:val="008F6BFA"/>
    <w:rsid w:val="008F6F83"/>
    <w:rsid w:val="00905096"/>
    <w:rsid w:val="00905FB3"/>
    <w:rsid w:val="00907FBE"/>
    <w:rsid w:val="00911989"/>
    <w:rsid w:val="00930024"/>
    <w:rsid w:val="0093388E"/>
    <w:rsid w:val="00942471"/>
    <w:rsid w:val="00951390"/>
    <w:rsid w:val="00951E4B"/>
    <w:rsid w:val="009530A6"/>
    <w:rsid w:val="00953B9C"/>
    <w:rsid w:val="0095554E"/>
    <w:rsid w:val="009606D7"/>
    <w:rsid w:val="00960A4A"/>
    <w:rsid w:val="00962840"/>
    <w:rsid w:val="00976111"/>
    <w:rsid w:val="0097634C"/>
    <w:rsid w:val="0097637F"/>
    <w:rsid w:val="00986BE2"/>
    <w:rsid w:val="00990D20"/>
    <w:rsid w:val="009A63DE"/>
    <w:rsid w:val="009B153A"/>
    <w:rsid w:val="009C4737"/>
    <w:rsid w:val="009C7611"/>
    <w:rsid w:val="009D6095"/>
    <w:rsid w:val="009D6C53"/>
    <w:rsid w:val="009E3D30"/>
    <w:rsid w:val="009E7EC4"/>
    <w:rsid w:val="009F3846"/>
    <w:rsid w:val="009F43BE"/>
    <w:rsid w:val="009F4406"/>
    <w:rsid w:val="009F504A"/>
    <w:rsid w:val="009F6B2C"/>
    <w:rsid w:val="00A008B4"/>
    <w:rsid w:val="00A008D7"/>
    <w:rsid w:val="00A04F77"/>
    <w:rsid w:val="00A13AFC"/>
    <w:rsid w:val="00A1621A"/>
    <w:rsid w:val="00A1778F"/>
    <w:rsid w:val="00A314F0"/>
    <w:rsid w:val="00A331D1"/>
    <w:rsid w:val="00A3477C"/>
    <w:rsid w:val="00A36A04"/>
    <w:rsid w:val="00A3787D"/>
    <w:rsid w:val="00A41DF0"/>
    <w:rsid w:val="00A43455"/>
    <w:rsid w:val="00A46922"/>
    <w:rsid w:val="00A50335"/>
    <w:rsid w:val="00A5209E"/>
    <w:rsid w:val="00A531C2"/>
    <w:rsid w:val="00A54E8B"/>
    <w:rsid w:val="00A570C9"/>
    <w:rsid w:val="00A70E16"/>
    <w:rsid w:val="00A744C1"/>
    <w:rsid w:val="00A80037"/>
    <w:rsid w:val="00A825FD"/>
    <w:rsid w:val="00A83842"/>
    <w:rsid w:val="00A912DA"/>
    <w:rsid w:val="00A9662B"/>
    <w:rsid w:val="00AA00C0"/>
    <w:rsid w:val="00AA436E"/>
    <w:rsid w:val="00AB0B2F"/>
    <w:rsid w:val="00AC1687"/>
    <w:rsid w:val="00AC2E2B"/>
    <w:rsid w:val="00AD1210"/>
    <w:rsid w:val="00AD3288"/>
    <w:rsid w:val="00AD3D69"/>
    <w:rsid w:val="00AE3028"/>
    <w:rsid w:val="00AE3C44"/>
    <w:rsid w:val="00AE3D1B"/>
    <w:rsid w:val="00B0012D"/>
    <w:rsid w:val="00B01599"/>
    <w:rsid w:val="00B150F2"/>
    <w:rsid w:val="00B27D90"/>
    <w:rsid w:val="00B31759"/>
    <w:rsid w:val="00B3286B"/>
    <w:rsid w:val="00B36611"/>
    <w:rsid w:val="00B528E1"/>
    <w:rsid w:val="00B53E25"/>
    <w:rsid w:val="00B57683"/>
    <w:rsid w:val="00B66006"/>
    <w:rsid w:val="00B66612"/>
    <w:rsid w:val="00B70E7D"/>
    <w:rsid w:val="00B74F44"/>
    <w:rsid w:val="00B92175"/>
    <w:rsid w:val="00B92BE1"/>
    <w:rsid w:val="00BC38E3"/>
    <w:rsid w:val="00BC3A9A"/>
    <w:rsid w:val="00BD38EA"/>
    <w:rsid w:val="00BD4A9E"/>
    <w:rsid w:val="00BE2EEF"/>
    <w:rsid w:val="00BF1247"/>
    <w:rsid w:val="00BF273C"/>
    <w:rsid w:val="00BF5643"/>
    <w:rsid w:val="00BF7935"/>
    <w:rsid w:val="00C02110"/>
    <w:rsid w:val="00C023CA"/>
    <w:rsid w:val="00C05C96"/>
    <w:rsid w:val="00C200D3"/>
    <w:rsid w:val="00C21BC3"/>
    <w:rsid w:val="00C24954"/>
    <w:rsid w:val="00C31286"/>
    <w:rsid w:val="00C40432"/>
    <w:rsid w:val="00C413E2"/>
    <w:rsid w:val="00C42A31"/>
    <w:rsid w:val="00C46DEA"/>
    <w:rsid w:val="00C50112"/>
    <w:rsid w:val="00C515DC"/>
    <w:rsid w:val="00C5160B"/>
    <w:rsid w:val="00C51B35"/>
    <w:rsid w:val="00C567B7"/>
    <w:rsid w:val="00C57259"/>
    <w:rsid w:val="00C61B4C"/>
    <w:rsid w:val="00C807C7"/>
    <w:rsid w:val="00C86559"/>
    <w:rsid w:val="00C92CE0"/>
    <w:rsid w:val="00C9433B"/>
    <w:rsid w:val="00CA2664"/>
    <w:rsid w:val="00CB255B"/>
    <w:rsid w:val="00CB2591"/>
    <w:rsid w:val="00CB4FD3"/>
    <w:rsid w:val="00CB791F"/>
    <w:rsid w:val="00CC13C5"/>
    <w:rsid w:val="00CC148B"/>
    <w:rsid w:val="00CC33D8"/>
    <w:rsid w:val="00CC42EA"/>
    <w:rsid w:val="00CC4CD0"/>
    <w:rsid w:val="00CD0CEC"/>
    <w:rsid w:val="00CD34D5"/>
    <w:rsid w:val="00CD447A"/>
    <w:rsid w:val="00CD73E6"/>
    <w:rsid w:val="00CD7A60"/>
    <w:rsid w:val="00CD7E90"/>
    <w:rsid w:val="00D000E1"/>
    <w:rsid w:val="00D00819"/>
    <w:rsid w:val="00D05E54"/>
    <w:rsid w:val="00D35281"/>
    <w:rsid w:val="00D368BF"/>
    <w:rsid w:val="00D37F93"/>
    <w:rsid w:val="00D40F69"/>
    <w:rsid w:val="00D42294"/>
    <w:rsid w:val="00D5310F"/>
    <w:rsid w:val="00D6010B"/>
    <w:rsid w:val="00D61650"/>
    <w:rsid w:val="00D63721"/>
    <w:rsid w:val="00D80974"/>
    <w:rsid w:val="00D86FE8"/>
    <w:rsid w:val="00DA4D37"/>
    <w:rsid w:val="00DB3014"/>
    <w:rsid w:val="00DC1D85"/>
    <w:rsid w:val="00DC3C7B"/>
    <w:rsid w:val="00DD2174"/>
    <w:rsid w:val="00DD38FC"/>
    <w:rsid w:val="00DD54D1"/>
    <w:rsid w:val="00DD7D9A"/>
    <w:rsid w:val="00DF5F8A"/>
    <w:rsid w:val="00DF64FD"/>
    <w:rsid w:val="00DF7957"/>
    <w:rsid w:val="00E00EFD"/>
    <w:rsid w:val="00E04AEE"/>
    <w:rsid w:val="00E14171"/>
    <w:rsid w:val="00E2195B"/>
    <w:rsid w:val="00E22B8C"/>
    <w:rsid w:val="00E240A0"/>
    <w:rsid w:val="00E27720"/>
    <w:rsid w:val="00E30539"/>
    <w:rsid w:val="00E33307"/>
    <w:rsid w:val="00E420EF"/>
    <w:rsid w:val="00E43712"/>
    <w:rsid w:val="00E556CD"/>
    <w:rsid w:val="00E55D1E"/>
    <w:rsid w:val="00E56078"/>
    <w:rsid w:val="00E645A1"/>
    <w:rsid w:val="00E6708B"/>
    <w:rsid w:val="00E7708F"/>
    <w:rsid w:val="00E8639B"/>
    <w:rsid w:val="00E86498"/>
    <w:rsid w:val="00EA032A"/>
    <w:rsid w:val="00EA1CA9"/>
    <w:rsid w:val="00EB078C"/>
    <w:rsid w:val="00ED797F"/>
    <w:rsid w:val="00EE58FF"/>
    <w:rsid w:val="00EF4D34"/>
    <w:rsid w:val="00EF7371"/>
    <w:rsid w:val="00F00446"/>
    <w:rsid w:val="00F13912"/>
    <w:rsid w:val="00F20B3B"/>
    <w:rsid w:val="00F243AC"/>
    <w:rsid w:val="00F24D44"/>
    <w:rsid w:val="00F260F4"/>
    <w:rsid w:val="00F32093"/>
    <w:rsid w:val="00F33530"/>
    <w:rsid w:val="00F34DE4"/>
    <w:rsid w:val="00F41A71"/>
    <w:rsid w:val="00F41D85"/>
    <w:rsid w:val="00F431D8"/>
    <w:rsid w:val="00F44FEC"/>
    <w:rsid w:val="00F456E7"/>
    <w:rsid w:val="00F52720"/>
    <w:rsid w:val="00F54228"/>
    <w:rsid w:val="00F55DA0"/>
    <w:rsid w:val="00F64746"/>
    <w:rsid w:val="00F658DE"/>
    <w:rsid w:val="00F805B9"/>
    <w:rsid w:val="00F86889"/>
    <w:rsid w:val="00F873B2"/>
    <w:rsid w:val="00FA17BF"/>
    <w:rsid w:val="00FA2A1D"/>
    <w:rsid w:val="00FA61B7"/>
    <w:rsid w:val="00FB2D6D"/>
    <w:rsid w:val="00FB4E70"/>
    <w:rsid w:val="00FD2296"/>
    <w:rsid w:val="00FD4950"/>
    <w:rsid w:val="00FE3353"/>
    <w:rsid w:val="00FF2D45"/>
    <w:rsid w:val="00FF4D35"/>
    <w:rsid w:val="00FF71C3"/>
    <w:rsid w:val="0AB2ADDC"/>
    <w:rsid w:val="0B90730B"/>
    <w:rsid w:val="209E8CDF"/>
    <w:rsid w:val="30908B3F"/>
    <w:rsid w:val="319728A0"/>
    <w:rsid w:val="353F971D"/>
    <w:rsid w:val="395F855C"/>
    <w:rsid w:val="39E754AC"/>
    <w:rsid w:val="43D0D789"/>
    <w:rsid w:val="51B558C5"/>
    <w:rsid w:val="6428B919"/>
    <w:rsid w:val="6D26777B"/>
    <w:rsid w:val="7786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0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000E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95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F5643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119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90509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CB4FD3"/>
  </w:style>
  <w:style w:type="character" w:customStyle="1" w:styleId="spellingerror">
    <w:name w:val="spellingerror"/>
    <w:basedOn w:val="Standardnpsmoodstavce"/>
    <w:rsid w:val="00CB4FD3"/>
  </w:style>
  <w:style w:type="character" w:customStyle="1" w:styleId="mark427ricbd5">
    <w:name w:val="mark427ricbd5"/>
    <w:basedOn w:val="Standardnpsmoodstavce"/>
    <w:rsid w:val="00AC2E2B"/>
  </w:style>
  <w:style w:type="paragraph" w:styleId="Normlnweb">
    <w:name w:val="Normal (Web)"/>
    <w:basedOn w:val="Normln"/>
    <w:uiPriority w:val="99"/>
    <w:rsid w:val="009C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2A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it.cz/praha/praha-9/suomi-hloubetin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it.cz/prodej-bytu/praha/praha-8/koti-lib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it.cz/prodej-bytu/praha/praha-5/parvi-cibulka" TargetMode="External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" TargetMode="External"/><Relationship Id="rId24" Type="http://schemas.openxmlformats.org/officeDocument/2006/relationships/hyperlink" Target="http://www.yit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it.cz/prodej-bytu/praha/praha-5/ranta-barrandov/ranta-barrandov-ii" TargetMode="External"/><Relationship Id="rId23" Type="http://schemas.openxmlformats.org/officeDocument/2006/relationships/hyperlink" Target="http://www.yit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it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C0F4E-E68F-4466-8D69-B1FA4DD3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1326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Lanková</dc:creator>
  <cp:lastModifiedBy>Míša</cp:lastModifiedBy>
  <cp:revision>9</cp:revision>
  <cp:lastPrinted>2021-02-03T13:25:00Z</cp:lastPrinted>
  <dcterms:created xsi:type="dcterms:W3CDTF">2021-02-11T09:56:00Z</dcterms:created>
  <dcterms:modified xsi:type="dcterms:W3CDTF">2021-02-11T13:02:00Z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2019-01-29T09:39:35.0573694+01:00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